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FEC44" w14:textId="2CDB94EE" w:rsidR="00D70F25" w:rsidRDefault="00D70F25" w:rsidP="00B03722"/>
    <w:p w14:paraId="259103F6" w14:textId="7426FD4E" w:rsidR="00B03722" w:rsidRDefault="00B03722" w:rsidP="00B03722"/>
    <w:p w14:paraId="243628E8" w14:textId="22A50331" w:rsidR="00B03722" w:rsidRDefault="007D67CF" w:rsidP="00B03722">
      <w:pPr>
        <w:tabs>
          <w:tab w:val="left" w:pos="2672"/>
        </w:tabs>
      </w:pPr>
      <w:r>
        <w:rPr>
          <w:noProof/>
        </w:rPr>
        <w:drawing>
          <wp:anchor distT="0" distB="0" distL="114300" distR="114300" simplePos="0" relativeHeight="251669504" behindDoc="0" locked="0" layoutInCell="1" allowOverlap="1" wp14:anchorId="3069E5D5" wp14:editId="7D424DE8">
            <wp:simplePos x="0" y="0"/>
            <wp:positionH relativeFrom="column">
              <wp:posOffset>1925164</wp:posOffset>
            </wp:positionH>
            <wp:positionV relativeFrom="paragraph">
              <wp:posOffset>53340</wp:posOffset>
            </wp:positionV>
            <wp:extent cx="2103724" cy="889636"/>
            <wp:effectExtent l="0" t="0" r="0" b="5715"/>
            <wp:wrapNone/>
            <wp:docPr id="16652218" name="Resim 1" descr="metin, yazı tipi,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738810" name="Resim 1" descr="metin, yazı tipi, grafik, logo içeren bir resim&#10;&#10;Açıklama otomatik olarak oluşturuldu"/>
                    <pic:cNvPicPr/>
                  </pic:nvPicPr>
                  <pic:blipFill>
                    <a:blip r:embed="rId8">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110448" cy="892479"/>
                    </a:xfrm>
                    <a:prstGeom prst="rect">
                      <a:avLst/>
                    </a:prstGeom>
                  </pic:spPr>
                </pic:pic>
              </a:graphicData>
            </a:graphic>
            <wp14:sizeRelH relativeFrom="page">
              <wp14:pctWidth>0</wp14:pctWidth>
            </wp14:sizeRelH>
            <wp14:sizeRelV relativeFrom="page">
              <wp14:pctHeight>0</wp14:pctHeight>
            </wp14:sizeRelV>
          </wp:anchor>
        </w:drawing>
      </w:r>
      <w:r w:rsidR="00B03722">
        <w:tab/>
      </w:r>
    </w:p>
    <w:p w14:paraId="021CDD13" w14:textId="593A0A2B" w:rsidR="00B03722" w:rsidRDefault="00B03722" w:rsidP="00B03722">
      <w:pPr>
        <w:tabs>
          <w:tab w:val="left" w:pos="2672"/>
        </w:tabs>
      </w:pPr>
    </w:p>
    <w:p w14:paraId="549A2353" w14:textId="4D08FB85" w:rsidR="008D7B46" w:rsidRPr="008D7B46" w:rsidRDefault="008D7B46" w:rsidP="008D7B46">
      <w:pPr>
        <w:tabs>
          <w:tab w:val="left" w:pos="2672"/>
        </w:tabs>
        <w:jc w:val="center"/>
        <w:rPr>
          <w:rFonts w:ascii="Arial Narrow" w:hAnsi="Arial Narrow"/>
          <w:b/>
          <w:bCs/>
          <w:sz w:val="52"/>
          <w:szCs w:val="52"/>
        </w:rPr>
      </w:pPr>
      <w:r w:rsidRPr="008D7B46">
        <w:rPr>
          <w:rFonts w:ascii="Arial Narrow" w:hAnsi="Arial Narrow"/>
          <w:b/>
          <w:bCs/>
          <w:sz w:val="52"/>
          <w:szCs w:val="52"/>
        </w:rPr>
        <w:t> </w:t>
      </w:r>
    </w:p>
    <w:p w14:paraId="6B168B9D" w14:textId="0F9E5056" w:rsidR="008D7B46" w:rsidRDefault="008D7B46" w:rsidP="008D7B46">
      <w:pPr>
        <w:tabs>
          <w:tab w:val="left" w:pos="2672"/>
        </w:tabs>
        <w:rPr>
          <w:rFonts w:ascii="Arial Narrow" w:hAnsi="Arial Narrow"/>
          <w:b/>
          <w:bCs/>
          <w:sz w:val="52"/>
          <w:szCs w:val="52"/>
        </w:rPr>
      </w:pPr>
    </w:p>
    <w:p w14:paraId="0FE16B90" w14:textId="45D2F833" w:rsidR="00DF1856" w:rsidRDefault="00B03722" w:rsidP="00B03722">
      <w:pPr>
        <w:tabs>
          <w:tab w:val="left" w:pos="2672"/>
        </w:tabs>
        <w:jc w:val="center"/>
        <w:rPr>
          <w:rFonts w:ascii="Arial Narrow" w:hAnsi="Arial Narrow"/>
          <w:b/>
          <w:bCs/>
          <w:sz w:val="52"/>
          <w:szCs w:val="52"/>
        </w:rPr>
      </w:pPr>
      <w:r w:rsidRPr="00B03722">
        <w:rPr>
          <w:rFonts w:ascii="Arial Narrow" w:hAnsi="Arial Narrow"/>
          <w:b/>
          <w:bCs/>
          <w:sz w:val="52"/>
          <w:szCs w:val="52"/>
        </w:rPr>
        <w:t xml:space="preserve">SÜRDÜRÜLEBİLİR TURİZM </w:t>
      </w:r>
    </w:p>
    <w:p w14:paraId="1EB89D10" w14:textId="617F53E4" w:rsidR="00B03722" w:rsidRDefault="00B03722" w:rsidP="00B03722">
      <w:pPr>
        <w:tabs>
          <w:tab w:val="left" w:pos="2672"/>
        </w:tabs>
        <w:jc w:val="center"/>
        <w:rPr>
          <w:rFonts w:ascii="Arial Narrow" w:hAnsi="Arial Narrow"/>
          <w:b/>
          <w:bCs/>
          <w:sz w:val="52"/>
          <w:szCs w:val="52"/>
        </w:rPr>
      </w:pPr>
      <w:r w:rsidRPr="00B03722">
        <w:rPr>
          <w:rFonts w:ascii="Arial Narrow" w:hAnsi="Arial Narrow"/>
          <w:b/>
          <w:bCs/>
          <w:sz w:val="52"/>
          <w:szCs w:val="52"/>
        </w:rPr>
        <w:t>EL KİTABI</w:t>
      </w:r>
    </w:p>
    <w:p w14:paraId="160F0ED6" w14:textId="3EF9231B" w:rsidR="00DF1856" w:rsidRDefault="007D67CF" w:rsidP="00B03722">
      <w:pPr>
        <w:tabs>
          <w:tab w:val="left" w:pos="2672"/>
        </w:tabs>
        <w:jc w:val="center"/>
        <w:rPr>
          <w:rFonts w:ascii="Arial Narrow" w:hAnsi="Arial Narrow"/>
          <w:b/>
          <w:bCs/>
          <w:sz w:val="52"/>
          <w:szCs w:val="52"/>
        </w:rPr>
      </w:pPr>
      <w:r>
        <w:rPr>
          <w:noProof/>
        </w:rPr>
        <w:drawing>
          <wp:anchor distT="0" distB="0" distL="114300" distR="114300" simplePos="0" relativeHeight="251670528" behindDoc="0" locked="0" layoutInCell="1" allowOverlap="1" wp14:anchorId="0E615BCA" wp14:editId="053074EF">
            <wp:simplePos x="0" y="0"/>
            <wp:positionH relativeFrom="column">
              <wp:posOffset>1595755</wp:posOffset>
            </wp:positionH>
            <wp:positionV relativeFrom="paragraph">
              <wp:posOffset>339725</wp:posOffset>
            </wp:positionV>
            <wp:extent cx="2885440" cy="2439288"/>
            <wp:effectExtent l="0" t="0" r="0" b="0"/>
            <wp:wrapNone/>
            <wp:docPr id="2" name="Resim 1" descr="dış mekan, gökyüzü, bina,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dış mekan, gökyüzü, bina, metin içeren bir resim&#10;&#10;Açıklama otomatik olarak oluşturuld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5440" cy="24392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70D17E" w14:textId="18047F31" w:rsidR="00DF1856" w:rsidRDefault="00DF1856" w:rsidP="00B03722">
      <w:pPr>
        <w:tabs>
          <w:tab w:val="left" w:pos="2672"/>
        </w:tabs>
        <w:jc w:val="center"/>
        <w:rPr>
          <w:rFonts w:ascii="Arial Narrow" w:hAnsi="Arial Narrow"/>
          <w:b/>
          <w:bCs/>
          <w:sz w:val="52"/>
          <w:szCs w:val="52"/>
        </w:rPr>
      </w:pPr>
    </w:p>
    <w:p w14:paraId="3C99E988" w14:textId="5F8F33CF" w:rsidR="003516A0" w:rsidRDefault="003516A0" w:rsidP="003516A0">
      <w:pPr>
        <w:pStyle w:val="NormalWeb"/>
      </w:pPr>
    </w:p>
    <w:p w14:paraId="7E6546FD" w14:textId="67E7B434" w:rsidR="007D67CF" w:rsidRDefault="007D67CF" w:rsidP="007D67CF">
      <w:pPr>
        <w:pStyle w:val="NormalWeb"/>
      </w:pPr>
    </w:p>
    <w:p w14:paraId="01FDD837" w14:textId="7590560B" w:rsidR="00437238" w:rsidRDefault="00437238" w:rsidP="00437238">
      <w:pPr>
        <w:pStyle w:val="NormalWeb"/>
      </w:pPr>
    </w:p>
    <w:p w14:paraId="3C7478E1" w14:textId="06715EBE" w:rsidR="00A2653A" w:rsidRDefault="00A2653A" w:rsidP="00A2653A">
      <w:pPr>
        <w:pStyle w:val="NormalWeb"/>
      </w:pPr>
    </w:p>
    <w:p w14:paraId="2BF8CA79" w14:textId="30041FB9" w:rsidR="008D7B46" w:rsidRDefault="008D7B46" w:rsidP="008D7B46">
      <w:pPr>
        <w:pStyle w:val="NormalWeb"/>
      </w:pPr>
    </w:p>
    <w:p w14:paraId="48389250" w14:textId="485663C2" w:rsidR="00DF1856" w:rsidRDefault="00DF1856" w:rsidP="00B03722">
      <w:pPr>
        <w:tabs>
          <w:tab w:val="left" w:pos="2672"/>
        </w:tabs>
        <w:jc w:val="center"/>
        <w:rPr>
          <w:rFonts w:ascii="Arial Narrow" w:hAnsi="Arial Narrow"/>
          <w:b/>
          <w:bCs/>
          <w:sz w:val="52"/>
          <w:szCs w:val="52"/>
        </w:rPr>
      </w:pPr>
    </w:p>
    <w:p w14:paraId="0B4FF705" w14:textId="49B5A4BC" w:rsidR="00DF1856" w:rsidRDefault="00DF1856" w:rsidP="00B03722">
      <w:pPr>
        <w:tabs>
          <w:tab w:val="left" w:pos="2672"/>
        </w:tabs>
        <w:jc w:val="center"/>
        <w:rPr>
          <w:rFonts w:ascii="Arial Narrow" w:hAnsi="Arial Narrow"/>
          <w:b/>
          <w:bCs/>
          <w:sz w:val="52"/>
          <w:szCs w:val="52"/>
        </w:rPr>
      </w:pPr>
    </w:p>
    <w:p w14:paraId="25839EA4" w14:textId="77777777" w:rsidR="00DF1856" w:rsidRDefault="00DF1856" w:rsidP="00B03722">
      <w:pPr>
        <w:tabs>
          <w:tab w:val="left" w:pos="2672"/>
        </w:tabs>
        <w:jc w:val="center"/>
        <w:rPr>
          <w:rFonts w:ascii="Arial Narrow" w:hAnsi="Arial Narrow"/>
          <w:b/>
          <w:bCs/>
          <w:sz w:val="52"/>
          <w:szCs w:val="52"/>
        </w:rPr>
      </w:pPr>
    </w:p>
    <w:p w14:paraId="23CC1CAD" w14:textId="77777777" w:rsidR="003516A0" w:rsidRDefault="003516A0" w:rsidP="009921F9">
      <w:pPr>
        <w:tabs>
          <w:tab w:val="left" w:pos="2672"/>
        </w:tabs>
        <w:rPr>
          <w:rFonts w:ascii="Arial Narrow" w:hAnsi="Arial Narrow"/>
          <w:b/>
          <w:bCs/>
          <w:sz w:val="52"/>
          <w:szCs w:val="52"/>
        </w:rPr>
      </w:pPr>
    </w:p>
    <w:p w14:paraId="6E251036" w14:textId="77777777" w:rsidR="007D67CF" w:rsidRDefault="007D67CF" w:rsidP="009921F9">
      <w:pPr>
        <w:tabs>
          <w:tab w:val="left" w:pos="2672"/>
        </w:tabs>
        <w:rPr>
          <w:rFonts w:ascii="Arial Narrow" w:hAnsi="Arial Narrow"/>
          <w:b/>
          <w:bCs/>
          <w:sz w:val="24"/>
          <w:szCs w:val="24"/>
        </w:rPr>
      </w:pPr>
    </w:p>
    <w:p w14:paraId="36743355" w14:textId="05F34631" w:rsidR="00C95F03" w:rsidRDefault="000176BD" w:rsidP="00437238">
      <w:pPr>
        <w:tabs>
          <w:tab w:val="left" w:pos="2672"/>
        </w:tabs>
        <w:ind w:left="-426"/>
        <w:rPr>
          <w:rFonts w:ascii="Arial Narrow" w:hAnsi="Arial Narrow"/>
          <w:sz w:val="24"/>
          <w:szCs w:val="24"/>
        </w:rPr>
      </w:pPr>
      <w:r w:rsidRPr="000176BD">
        <w:rPr>
          <w:rFonts w:ascii="Arial Narrow" w:hAnsi="Arial Narrow"/>
          <w:b/>
          <w:bCs/>
          <w:sz w:val="24"/>
          <w:szCs w:val="24"/>
        </w:rPr>
        <w:t xml:space="preserve">Giriş: </w:t>
      </w:r>
      <w:r w:rsidRPr="000176BD">
        <w:rPr>
          <w:rFonts w:ascii="Arial Narrow" w:hAnsi="Arial Narrow"/>
          <w:sz w:val="24"/>
          <w:szCs w:val="24"/>
        </w:rPr>
        <w:t>Sürdürülebilir turizm, doğal ve kültürel kaynakların korunması, yerel toplumların ve ekonominin desteklenmesi, turist deneyiminin iyileştirilmesi ve gelecek nesillerin ihtiyaçlarını karşılamak için turizm faaliyetlerinin sürdürülebilir bir şekilde planlanması ve yönetilmesidir. Sürdürülebilir turizm, çevresel, ekonomik ve sosyal boyutlarda olumlu etkilere sahiptir. Çevresel olarak, doğal kaynakların korunarak çevresel etkilerin minimize edilmesine katkıda bulunur. Sosyal olarak, yerel toplumların kültürel özelliklerinin ve geleneklerinin korunmasına ve ekonomik olarak, istihdam fırsatlarının yaratılmasına ve gelir dağılımının iyileştirilmesine yardımcı olur</w:t>
      </w:r>
      <w:r>
        <w:rPr>
          <w:rFonts w:ascii="Arial Narrow" w:hAnsi="Arial Narrow"/>
          <w:sz w:val="24"/>
          <w:szCs w:val="24"/>
        </w:rPr>
        <w:t>.</w:t>
      </w:r>
    </w:p>
    <w:p w14:paraId="2E956CF0" w14:textId="75B0DCBF" w:rsidR="000176BD" w:rsidRDefault="000176BD" w:rsidP="000176BD">
      <w:pPr>
        <w:tabs>
          <w:tab w:val="left" w:pos="2672"/>
        </w:tabs>
        <w:ind w:left="-426"/>
        <w:rPr>
          <w:rFonts w:ascii="Arial Narrow" w:hAnsi="Arial Narrow"/>
          <w:b/>
          <w:bCs/>
          <w:sz w:val="24"/>
          <w:szCs w:val="24"/>
        </w:rPr>
      </w:pPr>
      <w:r w:rsidRPr="000176BD">
        <w:rPr>
          <w:rFonts w:ascii="Arial Narrow" w:hAnsi="Arial Narrow"/>
          <w:b/>
          <w:bCs/>
          <w:sz w:val="24"/>
          <w:szCs w:val="24"/>
        </w:rPr>
        <w:t xml:space="preserve">Sürdürülebilirlik Yönetim Sistemi Nedir? </w:t>
      </w:r>
      <w:r w:rsidRPr="000176BD">
        <w:rPr>
          <w:rFonts w:ascii="Arial Narrow" w:hAnsi="Arial Narrow"/>
          <w:sz w:val="24"/>
          <w:szCs w:val="24"/>
        </w:rPr>
        <w:t xml:space="preserve">Sürdürülebilirlik Yönetim Sistemi (SYS), işletmelerin sürdürülebilirlik ilkelerini benimsemesini ve bu ilkelerin uygulanmasını sağlayan bir yönetim sistemidir. SYS, işletmelerin çevresel, sosyal, ekonomik, kültürel, kalite, insan hakları, sağlık, güvenlik, risk ve kriz yönetimi gibi konuları ele aldığı bir çerçeve sunar. </w:t>
      </w:r>
      <w:proofErr w:type="spellStart"/>
      <w:r w:rsidRPr="000176BD">
        <w:rPr>
          <w:rFonts w:ascii="Arial Narrow" w:hAnsi="Arial Narrow"/>
          <w:sz w:val="24"/>
          <w:szCs w:val="24"/>
        </w:rPr>
        <w:t>SYS'nin</w:t>
      </w:r>
      <w:proofErr w:type="spellEnd"/>
      <w:r w:rsidRPr="000176BD">
        <w:rPr>
          <w:rFonts w:ascii="Arial Narrow" w:hAnsi="Arial Narrow"/>
          <w:sz w:val="24"/>
          <w:szCs w:val="24"/>
        </w:rPr>
        <w:t xml:space="preserve"> amacı, işletmelerin sürdürülebilirlik politika ve stratejileri oluşturarak, sürekli iyileştirmeyi teşvik etmektir. SYS, tüm işletmelerin büyüklüğüne ve kapsamına uyarlanabilir ve her işletme için farklılık gösterebilir.</w:t>
      </w:r>
    </w:p>
    <w:p w14:paraId="1397F56C" w14:textId="77777777" w:rsidR="000176BD" w:rsidRPr="000176BD" w:rsidRDefault="000176BD" w:rsidP="000176BD">
      <w:pPr>
        <w:tabs>
          <w:tab w:val="left" w:pos="2672"/>
        </w:tabs>
        <w:ind w:left="-426"/>
        <w:rPr>
          <w:rFonts w:ascii="Arial Narrow" w:hAnsi="Arial Narrow"/>
          <w:b/>
          <w:bCs/>
          <w:sz w:val="24"/>
          <w:szCs w:val="24"/>
        </w:rPr>
      </w:pPr>
      <w:r w:rsidRPr="000176BD">
        <w:rPr>
          <w:rFonts w:ascii="Arial Narrow" w:hAnsi="Arial Narrow"/>
          <w:b/>
          <w:bCs/>
          <w:sz w:val="24"/>
          <w:szCs w:val="24"/>
        </w:rPr>
        <w:t>Sürdürülebilirlik Yönetim Sistemi Uygulamaları:</w:t>
      </w:r>
    </w:p>
    <w:p w14:paraId="60E80353" w14:textId="77777777" w:rsidR="007D67CF" w:rsidRDefault="000176BD" w:rsidP="007D67CF">
      <w:pPr>
        <w:tabs>
          <w:tab w:val="left" w:pos="2672"/>
        </w:tabs>
        <w:ind w:left="-426"/>
        <w:rPr>
          <w:rFonts w:ascii="Arial Narrow" w:hAnsi="Arial Narrow"/>
          <w:b/>
          <w:bCs/>
          <w:sz w:val="24"/>
          <w:szCs w:val="24"/>
        </w:rPr>
      </w:pPr>
      <w:r w:rsidRPr="000176BD">
        <w:rPr>
          <w:rFonts w:ascii="Arial Narrow" w:hAnsi="Arial Narrow"/>
          <w:sz w:val="24"/>
          <w:szCs w:val="24"/>
        </w:rPr>
        <w:t>Sürdürülebilirlik Yönetim Sistemi, işletmeler tarafından çeşitli uygulamalarla hayata geçirilir. İşletmelerin çevresel, sosyal, ekonomik, kültürel, kalite, insan hakları, sağlık, güvenlik, risk ve kriz yönetimi konularında politika ve stratejileri olması gerekmektedir. Bu politika ve stratejiler, işletmenin hedeflerini ve sürdürülebilirlik ilkelerini belirlemeye yardımcı olur. İşletmeler, çevresel etkileri en aza indiren ve kaynak kullanımını optimize eden uygulamaları benimsemelidir. Bunlar arasında enerji verimliliği, su yönetimi, atık azaltımı ve geri dönüşüm gibi konular yer alır. Aynı zamanda, işletmelerin sosyal sorumluluklarını yerine getirmeleri ve yerel topluluklara katkıda bulunmaları da önemlidir. Ekonomik açıdan, işletmelerin yerel ekonomilere katkıda bulunacak şekilde tedarik zincirinin yönetilmesi ve yerel hammadde ve ürünlerin desteklenmesi gerekmektedir. Kalite, insan hakları, sağlık, güvenlik, risk ve kriz yönetimi konularında işletmelerin gerekli önlemleri alması ve sürekli olarak iyileştirmeler yapması da sürdürülebilirlik yönetim sisteminin bir parçasıdır</w:t>
      </w:r>
      <w:r w:rsidRPr="000176BD">
        <w:rPr>
          <w:rFonts w:ascii="Arial Narrow" w:hAnsi="Arial Narrow"/>
          <w:b/>
          <w:bCs/>
          <w:sz w:val="24"/>
          <w:szCs w:val="24"/>
        </w:rPr>
        <w:t>.</w:t>
      </w:r>
    </w:p>
    <w:p w14:paraId="55A49363" w14:textId="77777777" w:rsidR="007D67CF" w:rsidRDefault="007D67CF" w:rsidP="007D67CF">
      <w:pPr>
        <w:tabs>
          <w:tab w:val="left" w:pos="2672"/>
        </w:tabs>
        <w:ind w:left="-426"/>
        <w:rPr>
          <w:rFonts w:ascii="Arial Narrow" w:hAnsi="Arial Narrow"/>
          <w:b/>
          <w:bCs/>
          <w:sz w:val="24"/>
          <w:szCs w:val="24"/>
        </w:rPr>
      </w:pPr>
    </w:p>
    <w:p w14:paraId="216B6569" w14:textId="7DC4598E" w:rsidR="00A2653A" w:rsidRDefault="007D67CF" w:rsidP="007D67CF">
      <w:pPr>
        <w:tabs>
          <w:tab w:val="left" w:pos="2672"/>
        </w:tabs>
        <w:ind w:left="-426"/>
        <w:rPr>
          <w:rFonts w:ascii="Arial Narrow" w:hAnsi="Arial Narrow"/>
          <w:b/>
          <w:bCs/>
          <w:sz w:val="24"/>
          <w:szCs w:val="24"/>
        </w:rPr>
      </w:pPr>
      <w:r w:rsidRPr="007D67CF">
        <w:rPr>
          <w:rFonts w:ascii="Arial Narrow" w:hAnsi="Arial Narrow"/>
          <w:b/>
          <w:bCs/>
          <w:sz w:val="24"/>
          <w:szCs w:val="24"/>
        </w:rPr>
        <w:t xml:space="preserve">Ramada Plaza </w:t>
      </w:r>
      <w:proofErr w:type="spellStart"/>
      <w:r w:rsidRPr="007D67CF">
        <w:rPr>
          <w:rFonts w:ascii="Arial Narrow" w:hAnsi="Arial Narrow"/>
          <w:b/>
          <w:bCs/>
          <w:sz w:val="24"/>
          <w:szCs w:val="24"/>
        </w:rPr>
        <w:t>By</w:t>
      </w:r>
      <w:proofErr w:type="spellEnd"/>
      <w:r w:rsidRPr="007D67CF">
        <w:rPr>
          <w:rFonts w:ascii="Arial Narrow" w:hAnsi="Arial Narrow"/>
          <w:b/>
          <w:bCs/>
          <w:sz w:val="24"/>
          <w:szCs w:val="24"/>
        </w:rPr>
        <w:t xml:space="preserve"> Wyndham </w:t>
      </w:r>
      <w:r w:rsidRPr="007D67CF">
        <w:rPr>
          <w:rFonts w:ascii="Arial Narrow" w:hAnsi="Arial Narrow"/>
          <w:b/>
          <w:bCs/>
          <w:sz w:val="24"/>
          <w:szCs w:val="24"/>
        </w:rPr>
        <w:t>İstanbul</w:t>
      </w:r>
      <w:r w:rsidRPr="007D67CF">
        <w:rPr>
          <w:rFonts w:ascii="Arial Narrow" w:hAnsi="Arial Narrow"/>
          <w:b/>
          <w:bCs/>
          <w:sz w:val="24"/>
          <w:szCs w:val="24"/>
        </w:rPr>
        <w:t xml:space="preserve"> Sultanahmet</w:t>
      </w:r>
    </w:p>
    <w:p w14:paraId="5EDF3F00" w14:textId="1771A8BD" w:rsidR="007C34D3" w:rsidRDefault="007C34D3" w:rsidP="000176BD">
      <w:pPr>
        <w:tabs>
          <w:tab w:val="left" w:pos="2672"/>
        </w:tabs>
        <w:ind w:left="-426"/>
        <w:rPr>
          <w:rFonts w:ascii="Arial Narrow" w:hAnsi="Arial Narrow"/>
          <w:b/>
          <w:bCs/>
          <w:sz w:val="24"/>
          <w:szCs w:val="24"/>
        </w:rPr>
      </w:pPr>
      <w:r w:rsidRPr="007C34D3">
        <w:rPr>
          <w:rFonts w:ascii="Arial Narrow" w:hAnsi="Arial Narrow"/>
          <w:b/>
          <w:bCs/>
          <w:sz w:val="24"/>
          <w:szCs w:val="24"/>
        </w:rPr>
        <w:t>İLETİŞİM</w:t>
      </w:r>
      <w:r>
        <w:rPr>
          <w:rFonts w:ascii="Arial Narrow" w:hAnsi="Arial Narrow"/>
          <w:b/>
          <w:bCs/>
          <w:sz w:val="24"/>
          <w:szCs w:val="24"/>
        </w:rPr>
        <w:t>:</w:t>
      </w:r>
    </w:p>
    <w:p w14:paraId="5AE5B32E" w14:textId="5DA6DA14" w:rsidR="003516A0" w:rsidRPr="003516A0" w:rsidRDefault="003516A0" w:rsidP="003516A0">
      <w:pPr>
        <w:tabs>
          <w:tab w:val="left" w:pos="2672"/>
        </w:tabs>
        <w:ind w:left="-426"/>
        <w:rPr>
          <w:rFonts w:ascii="Arial Narrow" w:hAnsi="Arial Narrow"/>
          <w:b/>
          <w:bCs/>
          <w:sz w:val="24"/>
          <w:szCs w:val="24"/>
        </w:rPr>
      </w:pPr>
      <w:r w:rsidRPr="003516A0">
        <w:rPr>
          <w:rFonts w:ascii="Arial Narrow" w:hAnsi="Arial Narrow"/>
          <w:b/>
          <w:bCs/>
          <w:sz w:val="24"/>
          <w:szCs w:val="24"/>
        </w:rPr>
        <w:t xml:space="preserve">Adres: </w:t>
      </w:r>
      <w:r w:rsidR="007D67CF" w:rsidRPr="007D67CF">
        <w:rPr>
          <w:rFonts w:ascii="Arial Narrow" w:hAnsi="Arial Narrow"/>
          <w:b/>
          <w:bCs/>
          <w:sz w:val="24"/>
          <w:szCs w:val="24"/>
        </w:rPr>
        <w:t>Kemalpaşa</w:t>
      </w:r>
      <w:r w:rsidR="007D67CF" w:rsidRPr="007D67CF">
        <w:rPr>
          <w:rFonts w:ascii="Arial Narrow" w:hAnsi="Arial Narrow"/>
          <w:b/>
          <w:bCs/>
          <w:sz w:val="24"/>
          <w:szCs w:val="24"/>
        </w:rPr>
        <w:t xml:space="preserve"> </w:t>
      </w:r>
      <w:proofErr w:type="spellStart"/>
      <w:r w:rsidR="007D67CF" w:rsidRPr="007D67CF">
        <w:rPr>
          <w:rFonts w:ascii="Arial Narrow" w:hAnsi="Arial Narrow"/>
          <w:b/>
          <w:bCs/>
          <w:sz w:val="24"/>
          <w:szCs w:val="24"/>
        </w:rPr>
        <w:t>Disctrict</w:t>
      </w:r>
      <w:proofErr w:type="spellEnd"/>
      <w:r w:rsidR="007D67CF" w:rsidRPr="007D67CF">
        <w:rPr>
          <w:rFonts w:ascii="Arial Narrow" w:hAnsi="Arial Narrow"/>
          <w:b/>
          <w:bCs/>
          <w:sz w:val="24"/>
          <w:szCs w:val="24"/>
        </w:rPr>
        <w:t xml:space="preserve">, Fevziye </w:t>
      </w:r>
      <w:proofErr w:type="spellStart"/>
      <w:r w:rsidR="007D67CF" w:rsidRPr="007D67CF">
        <w:rPr>
          <w:rFonts w:ascii="Arial Narrow" w:hAnsi="Arial Narrow"/>
          <w:b/>
          <w:bCs/>
          <w:sz w:val="24"/>
          <w:szCs w:val="24"/>
        </w:rPr>
        <w:t>Cd</w:t>
      </w:r>
      <w:proofErr w:type="spellEnd"/>
      <w:r w:rsidR="007D67CF" w:rsidRPr="007D67CF">
        <w:rPr>
          <w:rFonts w:ascii="Arial Narrow" w:hAnsi="Arial Narrow"/>
          <w:b/>
          <w:bCs/>
          <w:sz w:val="24"/>
          <w:szCs w:val="24"/>
        </w:rPr>
        <w:t>. No:1, 34134 Fatih/İstanbul</w:t>
      </w:r>
    </w:p>
    <w:p w14:paraId="3917CF4B" w14:textId="7C055FEB" w:rsidR="003516A0" w:rsidRDefault="003516A0" w:rsidP="003516A0">
      <w:pPr>
        <w:tabs>
          <w:tab w:val="left" w:pos="2672"/>
        </w:tabs>
        <w:ind w:left="-426"/>
        <w:rPr>
          <w:rFonts w:ascii="Arial Narrow" w:hAnsi="Arial Narrow"/>
          <w:sz w:val="24"/>
          <w:szCs w:val="24"/>
        </w:rPr>
      </w:pPr>
      <w:r w:rsidRPr="003516A0">
        <w:rPr>
          <w:rFonts w:ascii="Arial Narrow" w:hAnsi="Arial Narrow"/>
          <w:b/>
          <w:bCs/>
          <w:sz w:val="24"/>
          <w:szCs w:val="24"/>
        </w:rPr>
        <w:t xml:space="preserve">Telefon: </w:t>
      </w:r>
      <w:r w:rsidR="007D67CF" w:rsidRPr="007D67CF">
        <w:rPr>
          <w:rFonts w:ascii="Arial Narrow" w:hAnsi="Arial Narrow"/>
          <w:b/>
          <w:bCs/>
          <w:sz w:val="24"/>
          <w:szCs w:val="24"/>
        </w:rPr>
        <w:t>(0212) 519 41 50</w:t>
      </w:r>
    </w:p>
    <w:p w14:paraId="7BE512C8" w14:textId="77777777" w:rsidR="007D67CF" w:rsidRDefault="009921F9" w:rsidP="003516A0">
      <w:pPr>
        <w:tabs>
          <w:tab w:val="left" w:pos="2672"/>
        </w:tabs>
        <w:ind w:left="-426"/>
        <w:rPr>
          <w:rFonts w:ascii="Arial Narrow" w:hAnsi="Arial Narrow"/>
          <w:b/>
          <w:bCs/>
          <w:sz w:val="24"/>
          <w:szCs w:val="24"/>
        </w:rPr>
      </w:pPr>
      <w:r>
        <w:rPr>
          <w:rFonts w:ascii="Arial Narrow" w:hAnsi="Arial Narrow"/>
          <w:b/>
          <w:bCs/>
          <w:sz w:val="24"/>
          <w:szCs w:val="24"/>
        </w:rPr>
        <w:t xml:space="preserve">E-posta: </w:t>
      </w:r>
      <w:hyperlink r:id="rId11" w:history="1">
        <w:r w:rsidR="007D67CF" w:rsidRPr="0097218E">
          <w:rPr>
            <w:rStyle w:val="Kpr"/>
            <w:rFonts w:ascii="Arial Narrow" w:hAnsi="Arial Narrow"/>
            <w:b/>
            <w:bCs/>
            <w:sz w:val="24"/>
            <w:szCs w:val="24"/>
          </w:rPr>
          <w:t>info@ramadaplazasultanahmet.com</w:t>
        </w:r>
      </w:hyperlink>
      <w:r w:rsidR="007D67CF">
        <w:rPr>
          <w:rFonts w:ascii="Arial Narrow" w:hAnsi="Arial Narrow"/>
          <w:b/>
          <w:bCs/>
          <w:sz w:val="24"/>
          <w:szCs w:val="24"/>
        </w:rPr>
        <w:t xml:space="preserve"> </w:t>
      </w:r>
    </w:p>
    <w:p w14:paraId="2B13AE9D" w14:textId="33B4A8BB" w:rsidR="009921F9" w:rsidRDefault="007D67CF" w:rsidP="003516A0">
      <w:pPr>
        <w:tabs>
          <w:tab w:val="left" w:pos="2672"/>
        </w:tabs>
        <w:ind w:left="-426"/>
        <w:rPr>
          <w:rFonts w:ascii="Arial Narrow" w:hAnsi="Arial Narrow"/>
          <w:b/>
          <w:bCs/>
          <w:sz w:val="24"/>
          <w:szCs w:val="24"/>
        </w:rPr>
      </w:pPr>
      <w:r>
        <w:rPr>
          <w:rFonts w:ascii="Arial Narrow" w:hAnsi="Arial Narrow"/>
          <w:b/>
          <w:bCs/>
          <w:sz w:val="24"/>
          <w:szCs w:val="24"/>
        </w:rPr>
        <w:t>Web:</w:t>
      </w:r>
      <w:r w:rsidRPr="007D67CF">
        <w:rPr>
          <w:rFonts w:ascii="Arial Narrow" w:hAnsi="Arial Narrow"/>
          <w:b/>
          <w:bCs/>
          <w:sz w:val="24"/>
          <w:szCs w:val="24"/>
        </w:rPr>
        <w:t xml:space="preserve">      </w:t>
      </w:r>
      <w:hyperlink r:id="rId12" w:history="1">
        <w:r w:rsidRPr="0097218E">
          <w:rPr>
            <w:rStyle w:val="Kpr"/>
            <w:rFonts w:ascii="Arial Narrow" w:hAnsi="Arial Narrow"/>
            <w:b/>
            <w:bCs/>
            <w:sz w:val="24"/>
            <w:szCs w:val="24"/>
          </w:rPr>
          <w:t>https://ramadaplazasultanahmet.com</w:t>
        </w:r>
      </w:hyperlink>
      <w:r>
        <w:rPr>
          <w:rFonts w:ascii="Arial Narrow" w:hAnsi="Arial Narrow"/>
          <w:b/>
          <w:bCs/>
          <w:sz w:val="24"/>
          <w:szCs w:val="24"/>
        </w:rPr>
        <w:t xml:space="preserve"> </w:t>
      </w:r>
      <w:r w:rsidRPr="007D67CF">
        <w:rPr>
          <w:rFonts w:ascii="Arial Narrow" w:hAnsi="Arial Narrow"/>
          <w:b/>
          <w:bCs/>
          <w:sz w:val="24"/>
          <w:szCs w:val="24"/>
        </w:rPr>
        <w:t xml:space="preserve">                      </w:t>
      </w:r>
      <w:r>
        <w:rPr>
          <w:rFonts w:ascii="Arial Narrow" w:hAnsi="Arial Narrow"/>
          <w:b/>
          <w:bCs/>
          <w:sz w:val="24"/>
          <w:szCs w:val="24"/>
        </w:rPr>
        <w:t xml:space="preserve"> </w:t>
      </w:r>
    </w:p>
    <w:p w14:paraId="6C55F531" w14:textId="77777777" w:rsidR="007D67CF" w:rsidRDefault="007D67CF" w:rsidP="003516A0">
      <w:pPr>
        <w:tabs>
          <w:tab w:val="left" w:pos="2672"/>
        </w:tabs>
        <w:ind w:left="-426"/>
        <w:rPr>
          <w:rFonts w:ascii="Arial Narrow" w:hAnsi="Arial Narrow"/>
          <w:b/>
          <w:bCs/>
          <w:sz w:val="24"/>
          <w:szCs w:val="24"/>
        </w:rPr>
      </w:pPr>
    </w:p>
    <w:p w14:paraId="43D17049" w14:textId="77777777" w:rsidR="007D67CF" w:rsidRDefault="007D67CF" w:rsidP="003516A0">
      <w:pPr>
        <w:tabs>
          <w:tab w:val="left" w:pos="2672"/>
        </w:tabs>
        <w:ind w:left="-426"/>
        <w:rPr>
          <w:rFonts w:ascii="Arial Narrow" w:hAnsi="Arial Narrow"/>
          <w:b/>
          <w:bCs/>
          <w:sz w:val="24"/>
          <w:szCs w:val="24"/>
        </w:rPr>
      </w:pPr>
    </w:p>
    <w:p w14:paraId="6C17F35B" w14:textId="77777777" w:rsidR="007D67CF" w:rsidRDefault="007D67CF" w:rsidP="003516A0">
      <w:pPr>
        <w:tabs>
          <w:tab w:val="left" w:pos="2672"/>
        </w:tabs>
        <w:ind w:left="-426"/>
        <w:rPr>
          <w:rFonts w:ascii="Arial Narrow" w:hAnsi="Arial Narrow"/>
          <w:b/>
          <w:bCs/>
          <w:sz w:val="24"/>
          <w:szCs w:val="24"/>
        </w:rPr>
      </w:pPr>
    </w:p>
    <w:p w14:paraId="3FEED7BF" w14:textId="77777777" w:rsidR="007D67CF" w:rsidRDefault="007D67CF" w:rsidP="003516A0">
      <w:pPr>
        <w:tabs>
          <w:tab w:val="left" w:pos="2672"/>
        </w:tabs>
        <w:ind w:left="-426"/>
        <w:rPr>
          <w:rFonts w:ascii="Arial Narrow" w:hAnsi="Arial Narrow"/>
          <w:b/>
          <w:bCs/>
          <w:sz w:val="24"/>
          <w:szCs w:val="24"/>
        </w:rPr>
      </w:pPr>
    </w:p>
    <w:p w14:paraId="137AAE6F" w14:textId="77777777" w:rsidR="007D67CF" w:rsidRPr="003516A0" w:rsidRDefault="007D67CF" w:rsidP="003516A0">
      <w:pPr>
        <w:tabs>
          <w:tab w:val="left" w:pos="2672"/>
        </w:tabs>
        <w:ind w:left="-426"/>
        <w:rPr>
          <w:rFonts w:ascii="Arial Narrow" w:hAnsi="Arial Narrow"/>
          <w:b/>
          <w:bCs/>
          <w:sz w:val="24"/>
          <w:szCs w:val="24"/>
        </w:rPr>
      </w:pPr>
    </w:p>
    <w:p w14:paraId="53DA95FB" w14:textId="77777777" w:rsidR="003F0366" w:rsidRDefault="003F0366" w:rsidP="005618AC">
      <w:pPr>
        <w:tabs>
          <w:tab w:val="left" w:pos="2672"/>
        </w:tabs>
        <w:rPr>
          <w:rFonts w:ascii="Arial Narrow" w:hAnsi="Arial Narrow"/>
          <w:b/>
          <w:bCs/>
          <w:sz w:val="24"/>
          <w:szCs w:val="24"/>
        </w:rPr>
      </w:pPr>
    </w:p>
    <w:p w14:paraId="46872C3D" w14:textId="1E84166D" w:rsidR="007C34D3" w:rsidRPr="000176BD" w:rsidRDefault="00BF2E56" w:rsidP="00BF2E56">
      <w:pPr>
        <w:tabs>
          <w:tab w:val="left" w:pos="2672"/>
        </w:tabs>
        <w:ind w:left="-426"/>
        <w:rPr>
          <w:rFonts w:ascii="Arial Narrow" w:hAnsi="Arial Narrow"/>
          <w:b/>
          <w:bCs/>
          <w:sz w:val="24"/>
          <w:szCs w:val="24"/>
        </w:rPr>
      </w:pPr>
      <w:r w:rsidRPr="00BF2E56">
        <w:rPr>
          <w:rFonts w:ascii="Arial Narrow" w:hAnsi="Arial Narrow"/>
          <w:b/>
          <w:bCs/>
          <w:sz w:val="24"/>
          <w:szCs w:val="24"/>
        </w:rPr>
        <w:t>SÜRDÜRÜLEBİLİR TURİZM ENDÜSTRİ KRİTERLERİ (OTELER) AŞAMA-3</w:t>
      </w:r>
    </w:p>
    <w:tbl>
      <w:tblPr>
        <w:tblStyle w:val="TabloKlavuzu"/>
        <w:tblW w:w="10206" w:type="dxa"/>
        <w:tblInd w:w="-572" w:type="dxa"/>
        <w:tblLook w:val="04A0" w:firstRow="1" w:lastRow="0" w:firstColumn="1" w:lastColumn="0" w:noHBand="0" w:noVBand="1"/>
      </w:tblPr>
      <w:tblGrid>
        <w:gridCol w:w="10206"/>
      </w:tblGrid>
      <w:tr w:rsidR="00DF1856" w:rsidRPr="00DF1856" w14:paraId="0399DE89" w14:textId="77777777" w:rsidTr="00DF1856">
        <w:tc>
          <w:tcPr>
            <w:tcW w:w="10206" w:type="dxa"/>
          </w:tcPr>
          <w:p w14:paraId="6510FFAC" w14:textId="77777777" w:rsidR="00DF1856" w:rsidRDefault="00DF1856" w:rsidP="00DF1856">
            <w:pPr>
              <w:jc w:val="both"/>
              <w:rPr>
                <w:rFonts w:ascii="Arial Narrow" w:eastAsia="Times New Roman" w:hAnsi="Arial Narrow" w:cs="Tahoma"/>
                <w:b/>
                <w:kern w:val="0"/>
                <w:sz w:val="24"/>
                <w:szCs w:val="24"/>
                <w:lang w:eastAsia="tr-TR"/>
                <w14:ligatures w14:val="none"/>
              </w:rPr>
            </w:pPr>
            <w:bookmarkStart w:id="0" w:name="_Hlk133965564"/>
            <w:r w:rsidRPr="00DF1856">
              <w:rPr>
                <w:rFonts w:ascii="Arial Narrow" w:eastAsia="Times New Roman" w:hAnsi="Arial Narrow" w:cs="Tahoma"/>
                <w:b/>
                <w:kern w:val="0"/>
                <w:sz w:val="24"/>
                <w:szCs w:val="24"/>
                <w:lang w:eastAsia="tr-TR"/>
                <w14:ligatures w14:val="none"/>
              </w:rPr>
              <w:t>A    ETKİLİ BİR SÜRDÜRÜLEBİLİR YÖNETİMİN GÖSTERİLMESİ</w:t>
            </w:r>
          </w:p>
          <w:p w14:paraId="2444EF37" w14:textId="77777777" w:rsidR="00C95F03" w:rsidRPr="00DF1856" w:rsidRDefault="00C95F03" w:rsidP="00DF1856">
            <w:pPr>
              <w:jc w:val="both"/>
              <w:rPr>
                <w:rFonts w:ascii="Arial Narrow" w:eastAsia="Times New Roman" w:hAnsi="Arial Narrow" w:cs="Tahoma"/>
                <w:b/>
                <w:kern w:val="0"/>
                <w:sz w:val="24"/>
                <w:szCs w:val="24"/>
                <w:lang w:eastAsia="tr-TR"/>
                <w14:ligatures w14:val="none"/>
              </w:rPr>
            </w:pPr>
          </w:p>
        </w:tc>
      </w:tr>
      <w:tr w:rsidR="00DF1856" w:rsidRPr="00DF1856" w14:paraId="739D1FAF" w14:textId="77777777" w:rsidTr="00DF1856">
        <w:tc>
          <w:tcPr>
            <w:tcW w:w="10206" w:type="dxa"/>
          </w:tcPr>
          <w:p w14:paraId="40FAE12C"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A1 Sürdürülebilirlik yönetim sistemi,</w:t>
            </w:r>
          </w:p>
        </w:tc>
      </w:tr>
      <w:tr w:rsidR="00DF1856" w:rsidRPr="00DF1856" w14:paraId="32AD89A1" w14:textId="77777777" w:rsidTr="00DF1856">
        <w:tc>
          <w:tcPr>
            <w:tcW w:w="10206" w:type="dxa"/>
          </w:tcPr>
          <w:p w14:paraId="6DD58072"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A2 Yasal uyum,</w:t>
            </w:r>
          </w:p>
        </w:tc>
      </w:tr>
      <w:tr w:rsidR="00DF1856" w:rsidRPr="00DF1856" w14:paraId="12775D4C" w14:textId="77777777" w:rsidTr="00DF1856">
        <w:tc>
          <w:tcPr>
            <w:tcW w:w="10206" w:type="dxa"/>
          </w:tcPr>
          <w:p w14:paraId="4685B4D6"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A3 Raporlama ve iletişim</w:t>
            </w:r>
          </w:p>
        </w:tc>
      </w:tr>
      <w:tr w:rsidR="00DF1856" w:rsidRPr="00DF1856" w14:paraId="08C3BBDB" w14:textId="77777777" w:rsidTr="00DF1856">
        <w:tc>
          <w:tcPr>
            <w:tcW w:w="10206" w:type="dxa"/>
          </w:tcPr>
          <w:p w14:paraId="0842E123"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A4 Personel katılımı</w:t>
            </w:r>
          </w:p>
        </w:tc>
      </w:tr>
      <w:tr w:rsidR="00DF1856" w:rsidRPr="00DF1856" w14:paraId="26DB2EDF" w14:textId="77777777" w:rsidTr="00DF1856">
        <w:tc>
          <w:tcPr>
            <w:tcW w:w="10206" w:type="dxa"/>
          </w:tcPr>
          <w:p w14:paraId="580A869E"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A5 Müşteri deneyimi</w:t>
            </w:r>
          </w:p>
        </w:tc>
      </w:tr>
      <w:tr w:rsidR="00DF1856" w:rsidRPr="00DF1856" w14:paraId="7A613A0F" w14:textId="77777777" w:rsidTr="00DF1856">
        <w:tc>
          <w:tcPr>
            <w:tcW w:w="10206" w:type="dxa"/>
          </w:tcPr>
          <w:p w14:paraId="41A1E1D3"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bookmarkStart w:id="1" w:name="_Hlk133936347"/>
            <w:r w:rsidRPr="00750C5E">
              <w:rPr>
                <w:rFonts w:ascii="Arial Narrow" w:eastAsia="Times New Roman" w:hAnsi="Arial Narrow" w:cs="Tahoma"/>
                <w:bCs/>
                <w:kern w:val="0"/>
                <w:sz w:val="24"/>
                <w:szCs w:val="24"/>
                <w:lang w:eastAsia="tr-TR"/>
                <w14:ligatures w14:val="none"/>
              </w:rPr>
              <w:t>A6 Doğru tanıtım</w:t>
            </w:r>
          </w:p>
        </w:tc>
      </w:tr>
      <w:tr w:rsidR="00DF1856" w:rsidRPr="00DF1856" w14:paraId="566ECE35" w14:textId="77777777" w:rsidTr="00DF1856">
        <w:tc>
          <w:tcPr>
            <w:tcW w:w="10206" w:type="dxa"/>
          </w:tcPr>
          <w:p w14:paraId="7EFD4C8E"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A7 Binalar ve altyapı</w:t>
            </w:r>
          </w:p>
        </w:tc>
      </w:tr>
      <w:tr w:rsidR="00DF1856" w:rsidRPr="00DF1856" w14:paraId="679347D5" w14:textId="77777777" w:rsidTr="00DF1856">
        <w:tc>
          <w:tcPr>
            <w:tcW w:w="10206" w:type="dxa"/>
          </w:tcPr>
          <w:p w14:paraId="73E9B35F"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A7.1 Uyum</w:t>
            </w:r>
          </w:p>
        </w:tc>
      </w:tr>
      <w:tr w:rsidR="00DF1856" w:rsidRPr="00DF1856" w14:paraId="2B225249" w14:textId="77777777" w:rsidTr="00DF1856">
        <w:tc>
          <w:tcPr>
            <w:tcW w:w="10206" w:type="dxa"/>
          </w:tcPr>
          <w:p w14:paraId="1837AE31"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A7.2 Etki ve bütünlük</w:t>
            </w:r>
          </w:p>
        </w:tc>
      </w:tr>
      <w:tr w:rsidR="00DF1856" w:rsidRPr="00DF1856" w14:paraId="5D541DCD" w14:textId="77777777" w:rsidTr="00DF1856">
        <w:tc>
          <w:tcPr>
            <w:tcW w:w="10206" w:type="dxa"/>
          </w:tcPr>
          <w:p w14:paraId="5EBB951B"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A7.3 Sürdürülebilir uygulamalar ve materyaller</w:t>
            </w:r>
          </w:p>
        </w:tc>
      </w:tr>
      <w:bookmarkEnd w:id="1"/>
      <w:tr w:rsidR="00DF1856" w:rsidRPr="00DF1856" w14:paraId="748E236C" w14:textId="77777777" w:rsidTr="00DF1856">
        <w:tc>
          <w:tcPr>
            <w:tcW w:w="10206" w:type="dxa"/>
          </w:tcPr>
          <w:p w14:paraId="7F081803"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A7.4 Herkes için erişim</w:t>
            </w:r>
          </w:p>
        </w:tc>
      </w:tr>
      <w:tr w:rsidR="00DF1856" w:rsidRPr="00DF1856" w14:paraId="58843B0E" w14:textId="77777777" w:rsidTr="00DF1856">
        <w:tc>
          <w:tcPr>
            <w:tcW w:w="10206" w:type="dxa"/>
          </w:tcPr>
          <w:p w14:paraId="0BF1DBA7"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A8 Karadaki su ve mülkiyet hakları</w:t>
            </w:r>
          </w:p>
        </w:tc>
      </w:tr>
      <w:tr w:rsidR="00DF1856" w:rsidRPr="00DF1856" w14:paraId="4F97887B" w14:textId="77777777" w:rsidTr="00DF1856">
        <w:tc>
          <w:tcPr>
            <w:tcW w:w="10206" w:type="dxa"/>
          </w:tcPr>
          <w:p w14:paraId="63DA7A6D"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A9 Bilgi ve yorumlama</w:t>
            </w:r>
          </w:p>
        </w:tc>
      </w:tr>
      <w:tr w:rsidR="00DF1856" w:rsidRPr="00DF1856" w14:paraId="6EC3BF88" w14:textId="77777777" w:rsidTr="00DF1856">
        <w:tc>
          <w:tcPr>
            <w:tcW w:w="10206" w:type="dxa"/>
          </w:tcPr>
          <w:p w14:paraId="035BAB35"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A10 Destinasyonun katılımı</w:t>
            </w:r>
          </w:p>
        </w:tc>
      </w:tr>
      <w:tr w:rsidR="00DF1856" w:rsidRPr="00DF1856" w14:paraId="65281FF8" w14:textId="77777777" w:rsidTr="00DF1856">
        <w:tc>
          <w:tcPr>
            <w:tcW w:w="10206" w:type="dxa"/>
          </w:tcPr>
          <w:p w14:paraId="6697B5D8" w14:textId="77777777" w:rsidR="00DF1856" w:rsidRPr="00DF1856" w:rsidRDefault="00DF1856" w:rsidP="00DF1856">
            <w:pPr>
              <w:jc w:val="both"/>
              <w:rPr>
                <w:rFonts w:ascii="Arial Narrow" w:eastAsia="Times New Roman" w:hAnsi="Arial Narrow" w:cs="Tahoma"/>
                <w:b/>
                <w:kern w:val="0"/>
                <w:sz w:val="24"/>
                <w:szCs w:val="24"/>
                <w:lang w:eastAsia="tr-TR"/>
                <w14:ligatures w14:val="none"/>
              </w:rPr>
            </w:pPr>
          </w:p>
        </w:tc>
      </w:tr>
      <w:tr w:rsidR="00C95F03" w:rsidRPr="00DF1856" w14:paraId="18250E7C" w14:textId="77777777" w:rsidTr="00343220">
        <w:trPr>
          <w:trHeight w:val="561"/>
        </w:trPr>
        <w:tc>
          <w:tcPr>
            <w:tcW w:w="10206" w:type="dxa"/>
          </w:tcPr>
          <w:p w14:paraId="7EC1A215" w14:textId="77777777" w:rsidR="00C95F03" w:rsidRPr="00DF1856" w:rsidRDefault="00C95F03" w:rsidP="00DF1856">
            <w:pPr>
              <w:jc w:val="both"/>
              <w:rPr>
                <w:rFonts w:ascii="Arial Narrow" w:eastAsia="Times New Roman" w:hAnsi="Arial Narrow" w:cs="Tahoma"/>
                <w:b/>
                <w:kern w:val="0"/>
                <w:sz w:val="24"/>
                <w:szCs w:val="24"/>
                <w:lang w:eastAsia="tr-TR"/>
                <w14:ligatures w14:val="none"/>
              </w:rPr>
            </w:pPr>
            <w:r w:rsidRPr="00DF1856">
              <w:rPr>
                <w:rFonts w:ascii="Arial Narrow" w:eastAsia="Times New Roman" w:hAnsi="Arial Narrow" w:cs="Tahoma"/>
                <w:b/>
                <w:kern w:val="0"/>
                <w:sz w:val="24"/>
                <w:szCs w:val="24"/>
                <w:lang w:eastAsia="tr-TR"/>
                <w14:ligatures w14:val="none"/>
              </w:rPr>
              <w:t xml:space="preserve">B YEREL TOPLUMUN SOSYAL VE EKONOMİK FAYDALARININ EN ÜST DÜZEYE ÇIKARILMASI </w:t>
            </w:r>
          </w:p>
          <w:p w14:paraId="4F5F5AA3" w14:textId="6573FB09" w:rsidR="00C95F03" w:rsidRPr="00DF1856" w:rsidRDefault="00C95F03" w:rsidP="00DF1856">
            <w:pPr>
              <w:jc w:val="both"/>
              <w:rPr>
                <w:rFonts w:ascii="Arial Narrow" w:eastAsia="Times New Roman" w:hAnsi="Arial Narrow" w:cs="Tahoma"/>
                <w:b/>
                <w:kern w:val="0"/>
                <w:sz w:val="24"/>
                <w:szCs w:val="24"/>
                <w:lang w:eastAsia="tr-TR"/>
                <w14:ligatures w14:val="none"/>
              </w:rPr>
            </w:pPr>
            <w:r w:rsidRPr="00DF1856">
              <w:rPr>
                <w:rFonts w:ascii="Arial Narrow" w:eastAsia="Times New Roman" w:hAnsi="Arial Narrow" w:cs="Tahoma"/>
                <w:b/>
                <w:kern w:val="0"/>
                <w:sz w:val="24"/>
                <w:szCs w:val="24"/>
                <w:lang w:eastAsia="tr-TR"/>
                <w14:ligatures w14:val="none"/>
              </w:rPr>
              <w:t xml:space="preserve">    VE OLUMSUZ ETKİLERİN EN AZA İNDİRİLMESİ</w:t>
            </w:r>
          </w:p>
        </w:tc>
      </w:tr>
      <w:tr w:rsidR="00DF1856" w:rsidRPr="00DF1856" w14:paraId="1728E0AA" w14:textId="77777777" w:rsidTr="00DF1856">
        <w:tc>
          <w:tcPr>
            <w:tcW w:w="10206" w:type="dxa"/>
          </w:tcPr>
          <w:p w14:paraId="4F44A2DD" w14:textId="77777777" w:rsidR="00DF1856" w:rsidRPr="00750C5E" w:rsidRDefault="00DF1856" w:rsidP="00DF1856">
            <w:pPr>
              <w:numPr>
                <w:ilvl w:val="0"/>
                <w:numId w:val="2"/>
              </w:numPr>
              <w:spacing w:before="120"/>
              <w:contextualSpacing/>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B1 Yerel halkın/Bölge halkının desteklenmesi</w:t>
            </w:r>
          </w:p>
        </w:tc>
      </w:tr>
      <w:tr w:rsidR="00DF1856" w:rsidRPr="00DF1856" w14:paraId="1F3F66CA" w14:textId="77777777" w:rsidTr="00DF1856">
        <w:tc>
          <w:tcPr>
            <w:tcW w:w="10206" w:type="dxa"/>
          </w:tcPr>
          <w:p w14:paraId="163F8E36" w14:textId="77777777" w:rsidR="00DF1856" w:rsidRPr="00750C5E" w:rsidRDefault="00DF1856" w:rsidP="00DF1856">
            <w:pPr>
              <w:numPr>
                <w:ilvl w:val="0"/>
                <w:numId w:val="2"/>
              </w:numPr>
              <w:spacing w:before="120"/>
              <w:contextualSpacing/>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B2 Yerel/Bölgesel istihdam</w:t>
            </w:r>
          </w:p>
        </w:tc>
      </w:tr>
      <w:tr w:rsidR="00DF1856" w:rsidRPr="00DF1856" w14:paraId="4F15F068" w14:textId="77777777" w:rsidTr="00DF1856">
        <w:tc>
          <w:tcPr>
            <w:tcW w:w="10206" w:type="dxa"/>
          </w:tcPr>
          <w:p w14:paraId="5E571D8F"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B3 Yerel/Bölgesel satın alma</w:t>
            </w:r>
          </w:p>
        </w:tc>
      </w:tr>
      <w:tr w:rsidR="00DF1856" w:rsidRPr="00DF1856" w14:paraId="09E32B57" w14:textId="77777777" w:rsidTr="00DF1856">
        <w:tc>
          <w:tcPr>
            <w:tcW w:w="10206" w:type="dxa"/>
          </w:tcPr>
          <w:p w14:paraId="17B4B07B"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B4 Yerel/Bölgesel girişimciler</w:t>
            </w:r>
          </w:p>
        </w:tc>
      </w:tr>
      <w:tr w:rsidR="00DF1856" w:rsidRPr="00DF1856" w14:paraId="53880F54" w14:textId="77777777" w:rsidTr="00DF1856">
        <w:tc>
          <w:tcPr>
            <w:tcW w:w="10206" w:type="dxa"/>
          </w:tcPr>
          <w:p w14:paraId="6B02551C"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B5 İstismar ve taciz</w:t>
            </w:r>
          </w:p>
        </w:tc>
      </w:tr>
      <w:tr w:rsidR="00DF1856" w:rsidRPr="00DF1856" w14:paraId="73C22D05" w14:textId="77777777" w:rsidTr="00DF1856">
        <w:tc>
          <w:tcPr>
            <w:tcW w:w="10206" w:type="dxa"/>
          </w:tcPr>
          <w:p w14:paraId="25C0E29B"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B6 Fırsat Eşitliği</w:t>
            </w:r>
          </w:p>
        </w:tc>
      </w:tr>
      <w:tr w:rsidR="00DF1856" w:rsidRPr="00DF1856" w14:paraId="4B96A26D" w14:textId="77777777" w:rsidTr="00DF1856">
        <w:tc>
          <w:tcPr>
            <w:tcW w:w="10206" w:type="dxa"/>
          </w:tcPr>
          <w:p w14:paraId="7B461B6A"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B7 İyi-saygın çalışma</w:t>
            </w:r>
          </w:p>
        </w:tc>
      </w:tr>
      <w:tr w:rsidR="00DF1856" w:rsidRPr="00DF1856" w14:paraId="3509F0F3" w14:textId="77777777" w:rsidTr="00DF1856">
        <w:tc>
          <w:tcPr>
            <w:tcW w:w="10206" w:type="dxa"/>
          </w:tcPr>
          <w:p w14:paraId="6CE1FF3E"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B8 Topluma hizmet faaliyetleri</w:t>
            </w:r>
          </w:p>
        </w:tc>
      </w:tr>
      <w:tr w:rsidR="00DF1856" w:rsidRPr="00DF1856" w14:paraId="54C20EF4" w14:textId="77777777" w:rsidTr="00DF1856">
        <w:tc>
          <w:tcPr>
            <w:tcW w:w="10206" w:type="dxa"/>
          </w:tcPr>
          <w:p w14:paraId="596D64D4"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B9 Yerel/Bölgesel geçim kaynakları</w:t>
            </w:r>
          </w:p>
        </w:tc>
      </w:tr>
      <w:tr w:rsidR="00DF1856" w:rsidRPr="00DF1856" w14:paraId="13F206D3" w14:textId="77777777" w:rsidTr="00DF1856">
        <w:tc>
          <w:tcPr>
            <w:tcW w:w="10206" w:type="dxa"/>
          </w:tcPr>
          <w:p w14:paraId="7E4DEF8B" w14:textId="77777777" w:rsidR="00C95F03" w:rsidRDefault="00C95F03" w:rsidP="00DF1856">
            <w:pPr>
              <w:rPr>
                <w:rFonts w:ascii="Arial Narrow" w:eastAsia="Times New Roman" w:hAnsi="Arial Narrow" w:cs="Tahoma"/>
                <w:b/>
                <w:color w:val="FF0000"/>
                <w:kern w:val="0"/>
                <w:sz w:val="24"/>
                <w:szCs w:val="24"/>
                <w:lang w:eastAsia="tr-TR"/>
                <w14:ligatures w14:val="none"/>
              </w:rPr>
            </w:pPr>
          </w:p>
          <w:p w14:paraId="03257D6A" w14:textId="77777777" w:rsidR="00750C5E" w:rsidRDefault="00750C5E" w:rsidP="00DF1856">
            <w:pPr>
              <w:rPr>
                <w:rFonts w:ascii="Arial Narrow" w:eastAsia="Times New Roman" w:hAnsi="Arial Narrow" w:cs="Tahoma"/>
                <w:b/>
                <w:color w:val="FF0000"/>
                <w:kern w:val="0"/>
                <w:sz w:val="24"/>
                <w:szCs w:val="24"/>
                <w:lang w:eastAsia="tr-TR"/>
                <w14:ligatures w14:val="none"/>
              </w:rPr>
            </w:pPr>
          </w:p>
          <w:p w14:paraId="1AEF40C9" w14:textId="77777777" w:rsidR="00750C5E" w:rsidRDefault="00750C5E" w:rsidP="00DF1856">
            <w:pPr>
              <w:rPr>
                <w:rFonts w:ascii="Arial Narrow" w:eastAsia="Times New Roman" w:hAnsi="Arial Narrow" w:cs="Tahoma"/>
                <w:b/>
                <w:color w:val="FF0000"/>
                <w:kern w:val="0"/>
                <w:sz w:val="24"/>
                <w:szCs w:val="24"/>
                <w:lang w:eastAsia="tr-TR"/>
                <w14:ligatures w14:val="none"/>
              </w:rPr>
            </w:pPr>
          </w:p>
          <w:p w14:paraId="5E241619" w14:textId="77777777" w:rsidR="00750C5E" w:rsidRDefault="00750C5E" w:rsidP="00DF1856">
            <w:pPr>
              <w:rPr>
                <w:rFonts w:ascii="Arial Narrow" w:eastAsia="Times New Roman" w:hAnsi="Arial Narrow" w:cs="Tahoma"/>
                <w:b/>
                <w:color w:val="FF0000"/>
                <w:kern w:val="0"/>
                <w:sz w:val="24"/>
                <w:szCs w:val="24"/>
                <w:lang w:eastAsia="tr-TR"/>
                <w14:ligatures w14:val="none"/>
              </w:rPr>
            </w:pPr>
          </w:p>
          <w:p w14:paraId="62D00592" w14:textId="77777777" w:rsidR="00750C5E" w:rsidRDefault="00750C5E" w:rsidP="00DF1856">
            <w:pPr>
              <w:rPr>
                <w:rFonts w:ascii="Arial Narrow" w:eastAsia="Times New Roman" w:hAnsi="Arial Narrow" w:cs="Tahoma"/>
                <w:b/>
                <w:color w:val="FF0000"/>
                <w:kern w:val="0"/>
                <w:sz w:val="24"/>
                <w:szCs w:val="24"/>
                <w:lang w:eastAsia="tr-TR"/>
                <w14:ligatures w14:val="none"/>
              </w:rPr>
            </w:pPr>
          </w:p>
          <w:p w14:paraId="33C47CBC" w14:textId="77777777" w:rsidR="00750C5E" w:rsidRPr="00DF1856" w:rsidRDefault="00750C5E" w:rsidP="00DF1856">
            <w:pPr>
              <w:rPr>
                <w:rFonts w:ascii="Arial Narrow" w:eastAsia="Times New Roman" w:hAnsi="Arial Narrow" w:cs="Tahoma"/>
                <w:b/>
                <w:color w:val="FF0000"/>
                <w:kern w:val="0"/>
                <w:sz w:val="24"/>
                <w:szCs w:val="24"/>
                <w:lang w:eastAsia="tr-TR"/>
                <w14:ligatures w14:val="none"/>
              </w:rPr>
            </w:pPr>
          </w:p>
        </w:tc>
      </w:tr>
      <w:tr w:rsidR="00C95F03" w:rsidRPr="00DF1856" w14:paraId="0342298F" w14:textId="77777777" w:rsidTr="00BD03FC">
        <w:trPr>
          <w:trHeight w:val="561"/>
        </w:trPr>
        <w:tc>
          <w:tcPr>
            <w:tcW w:w="10206" w:type="dxa"/>
          </w:tcPr>
          <w:p w14:paraId="46F5DB6B" w14:textId="77777777" w:rsidR="00C95F03" w:rsidRPr="00DF1856" w:rsidRDefault="00C95F03" w:rsidP="00DF1856">
            <w:pPr>
              <w:jc w:val="both"/>
              <w:rPr>
                <w:rFonts w:ascii="Arial Narrow" w:eastAsia="Times New Roman" w:hAnsi="Arial Narrow" w:cs="Tahoma"/>
                <w:b/>
                <w:kern w:val="0"/>
                <w:sz w:val="24"/>
                <w:szCs w:val="24"/>
                <w:lang w:eastAsia="tr-TR"/>
                <w14:ligatures w14:val="none"/>
              </w:rPr>
            </w:pPr>
            <w:r w:rsidRPr="00DF1856">
              <w:rPr>
                <w:rFonts w:ascii="Arial Narrow" w:eastAsia="Times New Roman" w:hAnsi="Arial Narrow" w:cs="Tahoma"/>
                <w:b/>
                <w:kern w:val="0"/>
                <w:sz w:val="24"/>
                <w:szCs w:val="24"/>
                <w:lang w:eastAsia="tr-TR"/>
                <w14:ligatures w14:val="none"/>
              </w:rPr>
              <w:lastRenderedPageBreak/>
              <w:t xml:space="preserve">C KÜLTÜREL MİRASIN FAYDALARININ EN ÜST DÜZEYE ÇIKARILMASI VE OLUMSUZ </w:t>
            </w:r>
          </w:p>
          <w:p w14:paraId="7CE89FAA" w14:textId="60EF6917" w:rsidR="00C95F03" w:rsidRPr="00DF1856" w:rsidRDefault="00C95F03" w:rsidP="00DF1856">
            <w:pPr>
              <w:jc w:val="both"/>
              <w:rPr>
                <w:rFonts w:ascii="Arial Narrow" w:eastAsia="Times New Roman" w:hAnsi="Arial Narrow" w:cs="Tahoma"/>
                <w:b/>
                <w:kern w:val="0"/>
                <w:sz w:val="24"/>
                <w:szCs w:val="24"/>
                <w:lang w:eastAsia="tr-TR"/>
                <w14:ligatures w14:val="none"/>
              </w:rPr>
            </w:pPr>
            <w:r w:rsidRPr="00DF1856">
              <w:rPr>
                <w:rFonts w:ascii="Arial Narrow" w:eastAsia="Times New Roman" w:hAnsi="Arial Narrow" w:cs="Tahoma"/>
                <w:b/>
                <w:kern w:val="0"/>
                <w:sz w:val="24"/>
                <w:szCs w:val="24"/>
                <w:lang w:eastAsia="tr-TR"/>
                <w14:ligatures w14:val="none"/>
              </w:rPr>
              <w:t xml:space="preserve">   ETKİLERİNİN EN AZA İNDİRİLMESİ</w:t>
            </w:r>
          </w:p>
        </w:tc>
      </w:tr>
      <w:tr w:rsidR="00DF1856" w:rsidRPr="00DF1856" w14:paraId="6867A142" w14:textId="77777777" w:rsidTr="00DF1856">
        <w:tc>
          <w:tcPr>
            <w:tcW w:w="10206" w:type="dxa"/>
          </w:tcPr>
          <w:p w14:paraId="16A58EE5" w14:textId="77777777" w:rsidR="00DF1856" w:rsidRPr="00750C5E" w:rsidRDefault="00DF1856" w:rsidP="00DF1856">
            <w:pPr>
              <w:numPr>
                <w:ilvl w:val="0"/>
                <w:numId w:val="3"/>
              </w:numPr>
              <w:spacing w:before="120"/>
              <w:contextualSpacing/>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C1 Kültürel etkileşimler</w:t>
            </w:r>
          </w:p>
        </w:tc>
      </w:tr>
      <w:tr w:rsidR="00DF1856" w:rsidRPr="00DF1856" w14:paraId="7126A283" w14:textId="77777777" w:rsidTr="00DF1856">
        <w:tc>
          <w:tcPr>
            <w:tcW w:w="10206" w:type="dxa"/>
          </w:tcPr>
          <w:p w14:paraId="6AA25869" w14:textId="77777777" w:rsidR="00DF1856" w:rsidRPr="00750C5E" w:rsidRDefault="00DF1856" w:rsidP="00DF1856">
            <w:pPr>
              <w:numPr>
                <w:ilvl w:val="0"/>
                <w:numId w:val="3"/>
              </w:numPr>
              <w:spacing w:before="120"/>
              <w:contextualSpacing/>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C2 Kültürel mirasın korunması</w:t>
            </w:r>
          </w:p>
        </w:tc>
      </w:tr>
      <w:tr w:rsidR="00DF1856" w:rsidRPr="00DF1856" w14:paraId="064E69C7" w14:textId="77777777" w:rsidTr="00DF1856">
        <w:tc>
          <w:tcPr>
            <w:tcW w:w="10206" w:type="dxa"/>
          </w:tcPr>
          <w:p w14:paraId="72356AC8"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C3 Kültür ve mirasın sunulması</w:t>
            </w:r>
          </w:p>
        </w:tc>
      </w:tr>
      <w:tr w:rsidR="00DF1856" w:rsidRPr="00DF1856" w14:paraId="79980068" w14:textId="77777777" w:rsidTr="00DF1856">
        <w:tc>
          <w:tcPr>
            <w:tcW w:w="10206" w:type="dxa"/>
          </w:tcPr>
          <w:p w14:paraId="093CB929"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C4 Eserler</w:t>
            </w:r>
          </w:p>
        </w:tc>
      </w:tr>
      <w:tr w:rsidR="00DF1856" w:rsidRPr="00DF1856" w14:paraId="5F61A074" w14:textId="77777777" w:rsidTr="00DF1856">
        <w:tc>
          <w:tcPr>
            <w:tcW w:w="10206" w:type="dxa"/>
          </w:tcPr>
          <w:p w14:paraId="57547D8E" w14:textId="77777777" w:rsidR="00DF1856" w:rsidRPr="00DF1856" w:rsidRDefault="00DF1856" w:rsidP="00DF1856">
            <w:pPr>
              <w:jc w:val="both"/>
              <w:rPr>
                <w:rFonts w:ascii="Arial Narrow" w:eastAsia="Times New Roman" w:hAnsi="Arial Narrow" w:cs="Tahoma"/>
                <w:b/>
                <w:kern w:val="0"/>
                <w:sz w:val="24"/>
                <w:szCs w:val="24"/>
                <w:lang w:eastAsia="tr-TR"/>
                <w14:ligatures w14:val="none"/>
              </w:rPr>
            </w:pPr>
          </w:p>
        </w:tc>
      </w:tr>
      <w:tr w:rsidR="00C95F03" w:rsidRPr="00DF1856" w14:paraId="49CD5150" w14:textId="77777777" w:rsidTr="00D47AA0">
        <w:trPr>
          <w:trHeight w:val="561"/>
        </w:trPr>
        <w:tc>
          <w:tcPr>
            <w:tcW w:w="10206" w:type="dxa"/>
          </w:tcPr>
          <w:p w14:paraId="721B0144" w14:textId="77777777" w:rsidR="00C95F03" w:rsidRPr="00DF1856" w:rsidRDefault="00C95F03" w:rsidP="00DF1856">
            <w:pPr>
              <w:jc w:val="both"/>
              <w:rPr>
                <w:rFonts w:ascii="Arial Narrow" w:eastAsia="Times New Roman" w:hAnsi="Arial Narrow" w:cs="Tahoma"/>
                <w:b/>
                <w:kern w:val="0"/>
                <w:sz w:val="24"/>
                <w:szCs w:val="24"/>
                <w:lang w:eastAsia="tr-TR"/>
                <w14:ligatures w14:val="none"/>
              </w:rPr>
            </w:pPr>
            <w:r w:rsidRPr="00DF1856">
              <w:rPr>
                <w:rFonts w:ascii="Arial Narrow" w:eastAsia="Times New Roman" w:hAnsi="Arial Narrow" w:cs="Tahoma"/>
                <w:b/>
                <w:kern w:val="0"/>
                <w:sz w:val="24"/>
                <w:szCs w:val="24"/>
                <w:lang w:eastAsia="tr-TR"/>
                <w14:ligatures w14:val="none"/>
              </w:rPr>
              <w:t xml:space="preserve">D ÇEVREYE OLAN FAYDALARIN EN ÜST DÜZEYE ÇIKARILMASI VE OLUMSUZ ETKİLERİN EN  </w:t>
            </w:r>
          </w:p>
          <w:p w14:paraId="3F556340" w14:textId="110C7F13" w:rsidR="00C95F03" w:rsidRPr="00DF1856" w:rsidRDefault="00C95F03" w:rsidP="00DF1856">
            <w:pPr>
              <w:jc w:val="both"/>
              <w:rPr>
                <w:rFonts w:ascii="Arial Narrow" w:eastAsia="Times New Roman" w:hAnsi="Arial Narrow" w:cs="Tahoma"/>
                <w:b/>
                <w:kern w:val="0"/>
                <w:sz w:val="24"/>
                <w:szCs w:val="24"/>
                <w:lang w:eastAsia="tr-TR"/>
                <w14:ligatures w14:val="none"/>
              </w:rPr>
            </w:pPr>
            <w:r w:rsidRPr="00DF1856">
              <w:rPr>
                <w:rFonts w:ascii="Arial Narrow" w:eastAsia="Times New Roman" w:hAnsi="Arial Narrow" w:cs="Tahoma"/>
                <w:b/>
                <w:kern w:val="0"/>
                <w:sz w:val="24"/>
                <w:szCs w:val="24"/>
                <w:lang w:eastAsia="tr-TR"/>
                <w14:ligatures w14:val="none"/>
              </w:rPr>
              <w:t xml:space="preserve">   AZA İNDİRİLMESİ</w:t>
            </w:r>
          </w:p>
        </w:tc>
      </w:tr>
      <w:tr w:rsidR="00DF1856" w:rsidRPr="00DF1856" w14:paraId="5D47CA4D" w14:textId="77777777" w:rsidTr="00DF1856">
        <w:tc>
          <w:tcPr>
            <w:tcW w:w="10206" w:type="dxa"/>
          </w:tcPr>
          <w:p w14:paraId="34D7FE69"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D1 Kaynakları koruma</w:t>
            </w:r>
          </w:p>
        </w:tc>
      </w:tr>
      <w:tr w:rsidR="00DF1856" w:rsidRPr="00DF1856" w14:paraId="04C3B38A" w14:textId="77777777" w:rsidTr="00DF1856">
        <w:tc>
          <w:tcPr>
            <w:tcW w:w="10206" w:type="dxa"/>
          </w:tcPr>
          <w:p w14:paraId="2628C2BE"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D1.1 Çevreye duyarlı satın alma</w:t>
            </w:r>
          </w:p>
        </w:tc>
      </w:tr>
      <w:tr w:rsidR="00DF1856" w:rsidRPr="00DF1856" w14:paraId="32BAC05A" w14:textId="77777777" w:rsidTr="00DF1856">
        <w:tc>
          <w:tcPr>
            <w:tcW w:w="10206" w:type="dxa"/>
          </w:tcPr>
          <w:p w14:paraId="62CB77AB"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D1.2 Verimli satın alma</w:t>
            </w:r>
          </w:p>
        </w:tc>
      </w:tr>
      <w:tr w:rsidR="00DF1856" w:rsidRPr="00DF1856" w14:paraId="4D5F1F67" w14:textId="77777777" w:rsidTr="00DF1856">
        <w:tc>
          <w:tcPr>
            <w:tcW w:w="10206" w:type="dxa"/>
          </w:tcPr>
          <w:p w14:paraId="4171FF62"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D1.3 Enerji tasarrufu</w:t>
            </w:r>
          </w:p>
        </w:tc>
      </w:tr>
      <w:tr w:rsidR="00DF1856" w:rsidRPr="00DF1856" w14:paraId="42D0E59F" w14:textId="77777777" w:rsidTr="00DF1856">
        <w:tc>
          <w:tcPr>
            <w:tcW w:w="10206" w:type="dxa"/>
          </w:tcPr>
          <w:p w14:paraId="55449339"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D1.4 Su tasarrufu</w:t>
            </w:r>
          </w:p>
        </w:tc>
      </w:tr>
      <w:tr w:rsidR="00DF1856" w:rsidRPr="00DF1856" w14:paraId="7336ABBE" w14:textId="77777777" w:rsidTr="00DF1856">
        <w:tc>
          <w:tcPr>
            <w:tcW w:w="10206" w:type="dxa"/>
          </w:tcPr>
          <w:p w14:paraId="6305DE86" w14:textId="77777777" w:rsidR="00DF1856" w:rsidRPr="00211BE9"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211BE9">
              <w:rPr>
                <w:rFonts w:ascii="Arial Narrow" w:eastAsia="Times New Roman" w:hAnsi="Arial Narrow" w:cs="Tahoma"/>
                <w:bCs/>
                <w:kern w:val="0"/>
                <w:sz w:val="24"/>
                <w:szCs w:val="24"/>
                <w:lang w:eastAsia="tr-TR"/>
                <w14:ligatures w14:val="none"/>
              </w:rPr>
              <w:t>D2 Kirliliğin azaltılması</w:t>
            </w:r>
          </w:p>
        </w:tc>
      </w:tr>
      <w:tr w:rsidR="00DF1856" w:rsidRPr="00DF1856" w14:paraId="08D49469" w14:textId="77777777" w:rsidTr="00DF1856">
        <w:tc>
          <w:tcPr>
            <w:tcW w:w="10206" w:type="dxa"/>
          </w:tcPr>
          <w:p w14:paraId="13679BE6"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D2.1 Sera gazı emisyonları</w:t>
            </w:r>
          </w:p>
        </w:tc>
      </w:tr>
      <w:tr w:rsidR="00DF1856" w:rsidRPr="00DF1856" w14:paraId="7789DEAA" w14:textId="77777777" w:rsidTr="00DF1856">
        <w:tc>
          <w:tcPr>
            <w:tcW w:w="10206" w:type="dxa"/>
          </w:tcPr>
          <w:p w14:paraId="5E4E290E"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D2.2 Taşımacılık</w:t>
            </w:r>
          </w:p>
        </w:tc>
      </w:tr>
      <w:tr w:rsidR="00DF1856" w:rsidRPr="00DF1856" w14:paraId="750D491D" w14:textId="77777777" w:rsidTr="00DF1856">
        <w:tc>
          <w:tcPr>
            <w:tcW w:w="10206" w:type="dxa"/>
          </w:tcPr>
          <w:p w14:paraId="7F302520"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D2.3 Atık su</w:t>
            </w:r>
          </w:p>
        </w:tc>
      </w:tr>
      <w:tr w:rsidR="00DF1856" w:rsidRPr="00DF1856" w14:paraId="2E6C8958" w14:textId="77777777" w:rsidTr="00DF1856">
        <w:tc>
          <w:tcPr>
            <w:tcW w:w="10206" w:type="dxa"/>
          </w:tcPr>
          <w:p w14:paraId="19BACD8E"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D2.4 Katı atık</w:t>
            </w:r>
          </w:p>
        </w:tc>
      </w:tr>
      <w:tr w:rsidR="00DF1856" w:rsidRPr="00DF1856" w14:paraId="18B8F663" w14:textId="77777777" w:rsidTr="00DF1856">
        <w:tc>
          <w:tcPr>
            <w:tcW w:w="10206" w:type="dxa"/>
          </w:tcPr>
          <w:p w14:paraId="14DDB6C2"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D2.5 Zararlı maddeler</w:t>
            </w:r>
          </w:p>
        </w:tc>
      </w:tr>
      <w:tr w:rsidR="00DF1856" w:rsidRPr="00DF1856" w14:paraId="0E006C8F" w14:textId="77777777" w:rsidTr="00DF1856">
        <w:tc>
          <w:tcPr>
            <w:tcW w:w="10206" w:type="dxa"/>
          </w:tcPr>
          <w:p w14:paraId="0AD0F980"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D2.6 Kirliliğin en aza indirilmesi</w:t>
            </w:r>
          </w:p>
        </w:tc>
      </w:tr>
      <w:tr w:rsidR="00DF1856" w:rsidRPr="00DF1856" w14:paraId="6A0C89AC" w14:textId="77777777" w:rsidTr="00DF1856">
        <w:tc>
          <w:tcPr>
            <w:tcW w:w="10206" w:type="dxa"/>
          </w:tcPr>
          <w:p w14:paraId="4151613F"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D3 Biyoçeşitliliğin, ekosistemlerin ve peyzajın korunması</w:t>
            </w:r>
          </w:p>
        </w:tc>
      </w:tr>
      <w:tr w:rsidR="00DF1856" w:rsidRPr="00DF1856" w14:paraId="72CC3111" w14:textId="77777777" w:rsidTr="00DF1856">
        <w:tc>
          <w:tcPr>
            <w:tcW w:w="10206" w:type="dxa"/>
          </w:tcPr>
          <w:p w14:paraId="7E0A78E0"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D3.1 Biyoçeşitliliğin korunması</w:t>
            </w:r>
          </w:p>
        </w:tc>
      </w:tr>
      <w:tr w:rsidR="00DF1856" w:rsidRPr="00DF1856" w14:paraId="2FC3B317" w14:textId="77777777" w:rsidTr="00DF1856">
        <w:tc>
          <w:tcPr>
            <w:tcW w:w="10206" w:type="dxa"/>
          </w:tcPr>
          <w:p w14:paraId="1E835795"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D3.2 İstilacı türler</w:t>
            </w:r>
          </w:p>
        </w:tc>
      </w:tr>
      <w:tr w:rsidR="00DF1856" w:rsidRPr="00DF1856" w14:paraId="62A3A784" w14:textId="77777777" w:rsidTr="00DF1856">
        <w:tc>
          <w:tcPr>
            <w:tcW w:w="10206" w:type="dxa"/>
          </w:tcPr>
          <w:p w14:paraId="01BA4988"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D3.3 Doğal alanlara ziyaretler</w:t>
            </w:r>
          </w:p>
        </w:tc>
      </w:tr>
      <w:tr w:rsidR="00DF1856" w:rsidRPr="00DF1856" w14:paraId="3091986D" w14:textId="77777777" w:rsidTr="00DF1856">
        <w:tc>
          <w:tcPr>
            <w:tcW w:w="10206" w:type="dxa"/>
          </w:tcPr>
          <w:p w14:paraId="3B5E6D3D"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D3.4 Yaban hayatı etkileşimleri</w:t>
            </w:r>
          </w:p>
        </w:tc>
      </w:tr>
      <w:tr w:rsidR="00DF1856" w:rsidRPr="00DF1856" w14:paraId="4CD8F7CC" w14:textId="77777777" w:rsidTr="00DF1856">
        <w:tc>
          <w:tcPr>
            <w:tcW w:w="10206" w:type="dxa"/>
          </w:tcPr>
          <w:p w14:paraId="5C914A37"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D3.5 Hayvan sağlığı ve refahı</w:t>
            </w:r>
          </w:p>
        </w:tc>
      </w:tr>
      <w:tr w:rsidR="00DF1856" w:rsidRPr="00DF1856" w14:paraId="38E191B6" w14:textId="77777777" w:rsidTr="00DF1856">
        <w:tc>
          <w:tcPr>
            <w:tcW w:w="10206" w:type="dxa"/>
          </w:tcPr>
          <w:p w14:paraId="3AA72274" w14:textId="77777777" w:rsidR="00DF1856" w:rsidRPr="00750C5E" w:rsidRDefault="00DF1856" w:rsidP="00DF1856">
            <w:pPr>
              <w:numPr>
                <w:ilvl w:val="0"/>
                <w:numId w:val="1"/>
              </w:numPr>
              <w:spacing w:before="120"/>
              <w:jc w:val="both"/>
              <w:rPr>
                <w:rFonts w:ascii="Arial Narrow" w:eastAsia="Times New Roman" w:hAnsi="Arial Narrow" w:cs="Tahoma"/>
                <w:bCs/>
                <w:kern w:val="0"/>
                <w:sz w:val="24"/>
                <w:szCs w:val="24"/>
                <w:lang w:eastAsia="tr-TR"/>
                <w14:ligatures w14:val="none"/>
              </w:rPr>
            </w:pPr>
            <w:r w:rsidRPr="00750C5E">
              <w:rPr>
                <w:rFonts w:ascii="Arial Narrow" w:eastAsia="Times New Roman" w:hAnsi="Arial Narrow" w:cs="Tahoma"/>
                <w:bCs/>
                <w:kern w:val="0"/>
                <w:sz w:val="24"/>
                <w:szCs w:val="24"/>
                <w:lang w:eastAsia="tr-TR"/>
                <w14:ligatures w14:val="none"/>
              </w:rPr>
              <w:t>D3.6 Yaban hayatı avcılığı ve ticareti</w:t>
            </w:r>
          </w:p>
        </w:tc>
      </w:tr>
      <w:bookmarkEnd w:id="0"/>
    </w:tbl>
    <w:p w14:paraId="4E9A04C6" w14:textId="77777777" w:rsidR="00DF1856" w:rsidRDefault="00DF1856" w:rsidP="00B03722">
      <w:pPr>
        <w:tabs>
          <w:tab w:val="left" w:pos="2672"/>
        </w:tabs>
        <w:jc w:val="center"/>
        <w:rPr>
          <w:rFonts w:ascii="Arial Narrow" w:hAnsi="Arial Narrow"/>
          <w:b/>
          <w:bCs/>
          <w:sz w:val="52"/>
          <w:szCs w:val="52"/>
        </w:rPr>
      </w:pPr>
    </w:p>
    <w:p w14:paraId="416ACCAE" w14:textId="77777777" w:rsidR="00C95F03" w:rsidRDefault="00C95F03" w:rsidP="00C95F03">
      <w:pPr>
        <w:tabs>
          <w:tab w:val="left" w:pos="2672"/>
        </w:tabs>
        <w:rPr>
          <w:rFonts w:ascii="Arial Narrow" w:hAnsi="Arial Narrow"/>
          <w:b/>
          <w:bCs/>
          <w:sz w:val="24"/>
          <w:szCs w:val="24"/>
        </w:rPr>
      </w:pPr>
    </w:p>
    <w:p w14:paraId="6CDA34EB" w14:textId="77777777" w:rsidR="00C95F03" w:rsidRDefault="00C95F03" w:rsidP="00C95F03">
      <w:pPr>
        <w:tabs>
          <w:tab w:val="left" w:pos="2672"/>
        </w:tabs>
        <w:rPr>
          <w:rFonts w:ascii="Arial Narrow" w:hAnsi="Arial Narrow"/>
          <w:b/>
          <w:bCs/>
          <w:sz w:val="24"/>
          <w:szCs w:val="24"/>
        </w:rPr>
      </w:pPr>
    </w:p>
    <w:p w14:paraId="7DC17C94" w14:textId="77777777" w:rsidR="00C95F03" w:rsidRDefault="00C95F03" w:rsidP="00C95F03">
      <w:pPr>
        <w:tabs>
          <w:tab w:val="left" w:pos="2672"/>
        </w:tabs>
        <w:rPr>
          <w:rFonts w:ascii="Arial Narrow" w:hAnsi="Arial Narrow"/>
          <w:b/>
          <w:bCs/>
          <w:sz w:val="24"/>
          <w:szCs w:val="24"/>
        </w:rPr>
      </w:pPr>
    </w:p>
    <w:p w14:paraId="49EF8753" w14:textId="77777777" w:rsidR="00C95F03" w:rsidRDefault="00C95F03" w:rsidP="00C95F03">
      <w:pPr>
        <w:tabs>
          <w:tab w:val="left" w:pos="2672"/>
        </w:tabs>
        <w:rPr>
          <w:rFonts w:ascii="Arial Narrow" w:hAnsi="Arial Narrow"/>
          <w:b/>
          <w:bCs/>
          <w:sz w:val="24"/>
          <w:szCs w:val="24"/>
        </w:rPr>
      </w:pPr>
    </w:p>
    <w:p w14:paraId="51CC1340" w14:textId="73DAED1D" w:rsidR="00C95F03" w:rsidRDefault="00C95F03" w:rsidP="00C95F03">
      <w:pPr>
        <w:tabs>
          <w:tab w:val="left" w:pos="2672"/>
        </w:tabs>
        <w:rPr>
          <w:rFonts w:ascii="Arial Narrow" w:hAnsi="Arial Narrow"/>
          <w:b/>
          <w:bCs/>
          <w:sz w:val="24"/>
          <w:szCs w:val="24"/>
        </w:rPr>
      </w:pPr>
      <w:r w:rsidRPr="00C95F03">
        <w:rPr>
          <w:rFonts w:ascii="Arial Narrow" w:hAnsi="Arial Narrow"/>
          <w:b/>
          <w:bCs/>
          <w:sz w:val="24"/>
          <w:szCs w:val="24"/>
        </w:rPr>
        <w:t>A1 Sürdürülebilirlik Yönetim Sistemi</w:t>
      </w:r>
      <w:r>
        <w:rPr>
          <w:rFonts w:ascii="Arial Narrow" w:hAnsi="Arial Narrow"/>
          <w:b/>
          <w:bCs/>
          <w:sz w:val="24"/>
          <w:szCs w:val="24"/>
        </w:rPr>
        <w:t>:</w:t>
      </w:r>
    </w:p>
    <w:p w14:paraId="5780199C" w14:textId="06562382" w:rsidR="00C95F03" w:rsidRPr="00BF2E56" w:rsidRDefault="00BF2E56" w:rsidP="00C95F03">
      <w:pPr>
        <w:tabs>
          <w:tab w:val="left" w:pos="2672"/>
        </w:tabs>
        <w:rPr>
          <w:rFonts w:ascii="Arial Narrow" w:hAnsi="Arial Narrow"/>
          <w:sz w:val="24"/>
          <w:szCs w:val="24"/>
        </w:rPr>
      </w:pPr>
      <w:r w:rsidRPr="00BF2E56">
        <w:rPr>
          <w:rFonts w:ascii="Arial Narrow" w:hAnsi="Arial Narrow"/>
          <w:sz w:val="24"/>
          <w:szCs w:val="24"/>
        </w:rPr>
        <w:t>Kuruluşumuz, büyüklüğüne ve kapsamına uygun, çevresel, sosyal, kültürel, ekonomik, kalite, insan hakları, sağlık, güvenlik, risk ve kriz yönetimi konularını ele alan ve sürekli iyileştirmeyi yönlendiren uzun vadeli bir sürdürülebilirlik yönetim sistemi uygulamaktadır. Bu bağlamda Sürdürülebilir Turizm Politikası ve Hedefleri, Sürdürülebilir Risk Analizi ve sürdürülebilirlik performansında sürekli iyileştirmenin izlenmesi için prosedürler ,talimatlar , görev tanımları ve izleme kayıtları hazırlanmıştır.</w:t>
      </w:r>
    </w:p>
    <w:p w14:paraId="46D9B026" w14:textId="3E9B417D" w:rsidR="00C95F03" w:rsidRDefault="00211BE9" w:rsidP="00C95F03">
      <w:pPr>
        <w:tabs>
          <w:tab w:val="left" w:pos="2672"/>
        </w:tabs>
        <w:rPr>
          <w:rFonts w:ascii="Arial Narrow" w:hAnsi="Arial Narrow"/>
          <w:b/>
          <w:bCs/>
          <w:sz w:val="24"/>
          <w:szCs w:val="24"/>
        </w:rPr>
      </w:pPr>
      <w:r w:rsidRPr="00211BE9">
        <w:rPr>
          <w:rFonts w:ascii="Arial Narrow" w:hAnsi="Arial Narrow"/>
          <w:b/>
          <w:bCs/>
          <w:sz w:val="24"/>
          <w:szCs w:val="24"/>
        </w:rPr>
        <w:t>Referans Dokümanlar:</w:t>
      </w:r>
    </w:p>
    <w:p w14:paraId="6D11C197" w14:textId="1ACBD21A" w:rsidR="00211BE9" w:rsidRPr="00FC0BE8" w:rsidRDefault="00211BE9" w:rsidP="00C95F03">
      <w:pPr>
        <w:tabs>
          <w:tab w:val="left" w:pos="2672"/>
        </w:tabs>
        <w:rPr>
          <w:rFonts w:ascii="Arial Narrow" w:hAnsi="Arial Narrow"/>
          <w:sz w:val="24"/>
          <w:szCs w:val="24"/>
        </w:rPr>
      </w:pPr>
      <w:r w:rsidRPr="00FC0BE8">
        <w:rPr>
          <w:rFonts w:ascii="Arial Narrow" w:hAnsi="Arial Narrow"/>
          <w:sz w:val="24"/>
          <w:szCs w:val="24"/>
        </w:rPr>
        <w:t>Sürdürülebilir Turizm Yönetim Temsilcisi ve Ekibi Atama Yazısı</w:t>
      </w:r>
    </w:p>
    <w:p w14:paraId="3390DE47" w14:textId="0C5E4B34" w:rsidR="003E2682" w:rsidRPr="00FC0BE8" w:rsidRDefault="003E2682" w:rsidP="00C95F03">
      <w:pPr>
        <w:tabs>
          <w:tab w:val="left" w:pos="2672"/>
        </w:tabs>
        <w:rPr>
          <w:rFonts w:ascii="Arial Narrow" w:hAnsi="Arial Narrow"/>
          <w:sz w:val="24"/>
          <w:szCs w:val="24"/>
        </w:rPr>
      </w:pPr>
      <w:r w:rsidRPr="00FC0BE8">
        <w:rPr>
          <w:rFonts w:ascii="Arial Narrow" w:hAnsi="Arial Narrow"/>
          <w:sz w:val="24"/>
          <w:szCs w:val="24"/>
        </w:rPr>
        <w:t>GRT-06 Sürdürülebilir Turizm Yönetim Temsilcisi -Ekibi Görev Tanımı</w:t>
      </w:r>
    </w:p>
    <w:p w14:paraId="179F1883" w14:textId="7290F286" w:rsidR="00211BE9" w:rsidRPr="00FC0BE8" w:rsidRDefault="00211BE9" w:rsidP="00211BE9">
      <w:pPr>
        <w:tabs>
          <w:tab w:val="left" w:pos="2672"/>
        </w:tabs>
        <w:rPr>
          <w:rFonts w:ascii="Arial Narrow" w:hAnsi="Arial Narrow"/>
          <w:sz w:val="24"/>
          <w:szCs w:val="24"/>
        </w:rPr>
      </w:pPr>
      <w:r w:rsidRPr="00FC0BE8">
        <w:rPr>
          <w:rFonts w:ascii="Arial Narrow" w:hAnsi="Arial Narrow"/>
          <w:sz w:val="24"/>
          <w:szCs w:val="24"/>
        </w:rPr>
        <w:t>PRS-01 Dokümanların Kontrolü Prosedürü</w:t>
      </w:r>
    </w:p>
    <w:p w14:paraId="4D7C0C51" w14:textId="5B76B4A8" w:rsidR="00211BE9" w:rsidRPr="00FC0BE8" w:rsidRDefault="00211BE9" w:rsidP="00211BE9">
      <w:pPr>
        <w:tabs>
          <w:tab w:val="left" w:pos="2672"/>
        </w:tabs>
        <w:rPr>
          <w:rFonts w:ascii="Arial Narrow" w:hAnsi="Arial Narrow"/>
          <w:sz w:val="24"/>
          <w:szCs w:val="24"/>
        </w:rPr>
      </w:pPr>
      <w:r w:rsidRPr="00FC0BE8">
        <w:rPr>
          <w:rFonts w:ascii="Arial Narrow" w:hAnsi="Arial Narrow"/>
          <w:sz w:val="24"/>
          <w:szCs w:val="24"/>
        </w:rPr>
        <w:t>PRS-02 Kayıtların Kontrolü Prosedürü</w:t>
      </w:r>
    </w:p>
    <w:p w14:paraId="2AF15824" w14:textId="0C431C99" w:rsidR="00211BE9" w:rsidRPr="00FC0BE8" w:rsidRDefault="00211BE9" w:rsidP="00211BE9">
      <w:pPr>
        <w:tabs>
          <w:tab w:val="left" w:pos="2672"/>
        </w:tabs>
        <w:rPr>
          <w:rFonts w:ascii="Arial Narrow" w:hAnsi="Arial Narrow"/>
          <w:sz w:val="24"/>
          <w:szCs w:val="24"/>
        </w:rPr>
      </w:pPr>
      <w:r w:rsidRPr="00FC0BE8">
        <w:rPr>
          <w:rFonts w:ascii="Arial Narrow" w:hAnsi="Arial Narrow"/>
          <w:sz w:val="24"/>
          <w:szCs w:val="24"/>
        </w:rPr>
        <w:t>PRS-03 İç Tetkik Prosedürü</w:t>
      </w:r>
    </w:p>
    <w:p w14:paraId="07CF3952" w14:textId="52E370F7" w:rsidR="00211BE9" w:rsidRPr="00FC0BE8" w:rsidRDefault="00211BE9" w:rsidP="00211BE9">
      <w:pPr>
        <w:tabs>
          <w:tab w:val="left" w:pos="2672"/>
        </w:tabs>
        <w:rPr>
          <w:rFonts w:ascii="Arial Narrow" w:hAnsi="Arial Narrow"/>
          <w:sz w:val="24"/>
          <w:szCs w:val="24"/>
        </w:rPr>
      </w:pPr>
      <w:r w:rsidRPr="00FC0BE8">
        <w:rPr>
          <w:rFonts w:ascii="Arial Narrow" w:hAnsi="Arial Narrow"/>
          <w:sz w:val="24"/>
          <w:szCs w:val="24"/>
        </w:rPr>
        <w:t>PRS-04 Uygun Olmayan Ürünün Kontrolü Prosedürü</w:t>
      </w:r>
    </w:p>
    <w:p w14:paraId="33D6A2E8" w14:textId="315963A9" w:rsidR="00211BE9" w:rsidRPr="00FC0BE8" w:rsidRDefault="00211BE9" w:rsidP="00211BE9">
      <w:pPr>
        <w:tabs>
          <w:tab w:val="left" w:pos="2672"/>
        </w:tabs>
        <w:rPr>
          <w:rFonts w:ascii="Arial Narrow" w:hAnsi="Arial Narrow"/>
          <w:sz w:val="24"/>
          <w:szCs w:val="24"/>
        </w:rPr>
      </w:pPr>
      <w:r w:rsidRPr="00FC0BE8">
        <w:rPr>
          <w:rFonts w:ascii="Arial Narrow" w:hAnsi="Arial Narrow"/>
          <w:sz w:val="24"/>
          <w:szCs w:val="24"/>
        </w:rPr>
        <w:t>PRS-05 Düzeltici Faaliyet Prosedürü</w:t>
      </w:r>
    </w:p>
    <w:p w14:paraId="4C3466E3" w14:textId="1CF78CA4" w:rsidR="00211BE9" w:rsidRPr="00FC0BE8" w:rsidRDefault="00211BE9" w:rsidP="00211BE9">
      <w:pPr>
        <w:tabs>
          <w:tab w:val="left" w:pos="2672"/>
        </w:tabs>
        <w:rPr>
          <w:rFonts w:ascii="Arial Narrow" w:hAnsi="Arial Narrow"/>
          <w:sz w:val="24"/>
          <w:szCs w:val="24"/>
        </w:rPr>
      </w:pPr>
      <w:r w:rsidRPr="00FC0BE8">
        <w:rPr>
          <w:rFonts w:ascii="Arial Narrow" w:hAnsi="Arial Narrow"/>
          <w:sz w:val="24"/>
          <w:szCs w:val="24"/>
        </w:rPr>
        <w:t>PRS-06 Risk Analizi Prosedürü</w:t>
      </w:r>
    </w:p>
    <w:p w14:paraId="115BECAF" w14:textId="3169A6FB" w:rsidR="00211BE9" w:rsidRPr="00FC0BE8" w:rsidRDefault="00211BE9" w:rsidP="00211BE9">
      <w:pPr>
        <w:tabs>
          <w:tab w:val="left" w:pos="2672"/>
        </w:tabs>
        <w:rPr>
          <w:rFonts w:ascii="Arial Narrow" w:hAnsi="Arial Narrow"/>
          <w:sz w:val="24"/>
          <w:szCs w:val="24"/>
        </w:rPr>
      </w:pPr>
      <w:r w:rsidRPr="00FC0BE8">
        <w:rPr>
          <w:rFonts w:ascii="Arial Narrow" w:hAnsi="Arial Narrow"/>
          <w:sz w:val="24"/>
          <w:szCs w:val="24"/>
        </w:rPr>
        <w:t>PRS-07 Eğitim Prosedürü</w:t>
      </w:r>
    </w:p>
    <w:p w14:paraId="0E939D5D" w14:textId="0F3ED1CF" w:rsidR="00211BE9" w:rsidRPr="00FC0BE8" w:rsidRDefault="00211BE9" w:rsidP="00211BE9">
      <w:pPr>
        <w:tabs>
          <w:tab w:val="left" w:pos="2672"/>
        </w:tabs>
        <w:rPr>
          <w:rFonts w:ascii="Arial Narrow" w:hAnsi="Arial Narrow"/>
          <w:sz w:val="24"/>
          <w:szCs w:val="24"/>
        </w:rPr>
      </w:pPr>
      <w:r w:rsidRPr="00FC0BE8">
        <w:rPr>
          <w:rFonts w:ascii="Arial Narrow" w:hAnsi="Arial Narrow"/>
          <w:sz w:val="24"/>
          <w:szCs w:val="24"/>
        </w:rPr>
        <w:t>PRS-08 Sürdürülebilir Yönetim Sistemi Raporlama Prosedürü</w:t>
      </w:r>
    </w:p>
    <w:p w14:paraId="5008BD92" w14:textId="0E895B0F" w:rsidR="00211BE9" w:rsidRPr="00FC0BE8" w:rsidRDefault="00211BE9" w:rsidP="00211BE9">
      <w:pPr>
        <w:tabs>
          <w:tab w:val="left" w:pos="2672"/>
        </w:tabs>
        <w:rPr>
          <w:rFonts w:ascii="Arial Narrow" w:hAnsi="Arial Narrow"/>
          <w:sz w:val="24"/>
          <w:szCs w:val="24"/>
        </w:rPr>
      </w:pPr>
      <w:r w:rsidRPr="00FC0BE8">
        <w:rPr>
          <w:rFonts w:ascii="Arial Narrow" w:hAnsi="Arial Narrow"/>
          <w:sz w:val="24"/>
          <w:szCs w:val="24"/>
        </w:rPr>
        <w:t>PRS-09 Yasal ve Diğer Şartlar Prosedürü</w:t>
      </w:r>
    </w:p>
    <w:p w14:paraId="7A5D5A22" w14:textId="51CEDA83" w:rsidR="00211BE9" w:rsidRPr="00FC0BE8" w:rsidRDefault="00211BE9" w:rsidP="00211BE9">
      <w:pPr>
        <w:tabs>
          <w:tab w:val="left" w:pos="2672"/>
        </w:tabs>
        <w:rPr>
          <w:rFonts w:ascii="Arial Narrow" w:hAnsi="Arial Narrow"/>
          <w:sz w:val="24"/>
          <w:szCs w:val="24"/>
        </w:rPr>
      </w:pPr>
      <w:r w:rsidRPr="00FC0BE8">
        <w:rPr>
          <w:rFonts w:ascii="Arial Narrow" w:hAnsi="Arial Narrow"/>
          <w:sz w:val="24"/>
          <w:szCs w:val="24"/>
        </w:rPr>
        <w:t>PRS-10 İletişim Prosedürü</w:t>
      </w:r>
    </w:p>
    <w:p w14:paraId="6A57D138" w14:textId="44CEDA26" w:rsidR="00211BE9" w:rsidRPr="00FC0BE8" w:rsidRDefault="00211BE9" w:rsidP="00211BE9">
      <w:pPr>
        <w:tabs>
          <w:tab w:val="left" w:pos="2672"/>
        </w:tabs>
        <w:rPr>
          <w:rFonts w:ascii="Arial Narrow" w:hAnsi="Arial Narrow"/>
          <w:sz w:val="24"/>
          <w:szCs w:val="24"/>
        </w:rPr>
      </w:pPr>
      <w:r w:rsidRPr="00FC0BE8">
        <w:rPr>
          <w:rFonts w:ascii="Arial Narrow" w:hAnsi="Arial Narrow"/>
          <w:sz w:val="24"/>
          <w:szCs w:val="24"/>
        </w:rPr>
        <w:t>PRS-11 Misafir Memnuniyeti Prosedürü</w:t>
      </w:r>
    </w:p>
    <w:p w14:paraId="46024FBF" w14:textId="1737BFF6" w:rsidR="00211BE9" w:rsidRPr="00FC0BE8" w:rsidRDefault="00211BE9" w:rsidP="00211BE9">
      <w:pPr>
        <w:tabs>
          <w:tab w:val="left" w:pos="2672"/>
        </w:tabs>
        <w:rPr>
          <w:rFonts w:ascii="Arial Narrow" w:hAnsi="Arial Narrow"/>
          <w:sz w:val="24"/>
          <w:szCs w:val="24"/>
        </w:rPr>
      </w:pPr>
      <w:r w:rsidRPr="00FC0BE8">
        <w:rPr>
          <w:rFonts w:ascii="Arial Narrow" w:hAnsi="Arial Narrow"/>
          <w:sz w:val="24"/>
          <w:szCs w:val="24"/>
        </w:rPr>
        <w:t>PRS-12 Satın Alma Prosedürü</w:t>
      </w:r>
    </w:p>
    <w:p w14:paraId="1AE751BE" w14:textId="1A1C1C47" w:rsidR="00211BE9" w:rsidRPr="00FC0BE8" w:rsidRDefault="00211BE9" w:rsidP="00211BE9">
      <w:pPr>
        <w:tabs>
          <w:tab w:val="left" w:pos="2672"/>
        </w:tabs>
        <w:rPr>
          <w:rFonts w:ascii="Arial Narrow" w:hAnsi="Arial Narrow"/>
          <w:sz w:val="24"/>
          <w:szCs w:val="24"/>
        </w:rPr>
      </w:pPr>
      <w:r w:rsidRPr="00FC0BE8">
        <w:rPr>
          <w:rFonts w:ascii="Arial Narrow" w:hAnsi="Arial Narrow"/>
          <w:sz w:val="24"/>
          <w:szCs w:val="24"/>
        </w:rPr>
        <w:t>PRS-13 Bakım Prosedürü</w:t>
      </w:r>
    </w:p>
    <w:p w14:paraId="39735ABC" w14:textId="333FF6B0" w:rsidR="00211BE9" w:rsidRPr="00FC0BE8" w:rsidRDefault="00211BE9" w:rsidP="00C95F03">
      <w:pPr>
        <w:tabs>
          <w:tab w:val="left" w:pos="2672"/>
        </w:tabs>
        <w:rPr>
          <w:rFonts w:ascii="Arial Narrow" w:hAnsi="Arial Narrow"/>
          <w:sz w:val="24"/>
          <w:szCs w:val="24"/>
        </w:rPr>
      </w:pPr>
      <w:r w:rsidRPr="00FC0BE8">
        <w:rPr>
          <w:rFonts w:ascii="Arial Narrow" w:hAnsi="Arial Narrow"/>
          <w:sz w:val="24"/>
          <w:szCs w:val="24"/>
        </w:rPr>
        <w:t>TLM-05 Doküman Kodlama Talimatı</w:t>
      </w:r>
    </w:p>
    <w:p w14:paraId="0338EE30" w14:textId="51764E79" w:rsidR="00211BE9" w:rsidRPr="00FC0BE8" w:rsidRDefault="00211BE9" w:rsidP="00C95F03">
      <w:pPr>
        <w:tabs>
          <w:tab w:val="left" w:pos="2672"/>
        </w:tabs>
        <w:rPr>
          <w:rFonts w:ascii="Arial Narrow" w:hAnsi="Arial Narrow"/>
          <w:sz w:val="24"/>
          <w:szCs w:val="24"/>
        </w:rPr>
      </w:pPr>
      <w:r w:rsidRPr="00FC0BE8">
        <w:rPr>
          <w:rFonts w:ascii="Arial Narrow" w:hAnsi="Arial Narrow"/>
          <w:sz w:val="24"/>
          <w:szCs w:val="24"/>
        </w:rPr>
        <w:t>TLM-06 Arşiv Talimatı</w:t>
      </w:r>
    </w:p>
    <w:p w14:paraId="4FD91E42" w14:textId="77777777" w:rsidR="003E2682" w:rsidRDefault="003E2682" w:rsidP="00C95F03">
      <w:pPr>
        <w:tabs>
          <w:tab w:val="left" w:pos="2672"/>
        </w:tabs>
        <w:rPr>
          <w:rFonts w:ascii="Arial Narrow" w:hAnsi="Arial Narrow"/>
          <w:b/>
          <w:bCs/>
          <w:sz w:val="24"/>
          <w:szCs w:val="24"/>
        </w:rPr>
      </w:pPr>
    </w:p>
    <w:p w14:paraId="2FF839E7" w14:textId="77777777" w:rsidR="000D7069" w:rsidRDefault="000D7069" w:rsidP="00C95F03">
      <w:pPr>
        <w:tabs>
          <w:tab w:val="left" w:pos="2672"/>
        </w:tabs>
        <w:rPr>
          <w:rFonts w:ascii="Arial Narrow" w:hAnsi="Arial Narrow"/>
          <w:b/>
          <w:bCs/>
          <w:sz w:val="24"/>
          <w:szCs w:val="24"/>
        </w:rPr>
      </w:pPr>
    </w:p>
    <w:p w14:paraId="792E8A1A" w14:textId="77777777" w:rsidR="000D7069" w:rsidRDefault="000D7069" w:rsidP="00C95F03">
      <w:pPr>
        <w:tabs>
          <w:tab w:val="left" w:pos="2672"/>
        </w:tabs>
        <w:rPr>
          <w:rFonts w:ascii="Arial Narrow" w:hAnsi="Arial Narrow"/>
          <w:b/>
          <w:bCs/>
          <w:sz w:val="24"/>
          <w:szCs w:val="24"/>
        </w:rPr>
      </w:pPr>
    </w:p>
    <w:p w14:paraId="6B318BC6" w14:textId="77777777" w:rsidR="000D7069" w:rsidRDefault="000D7069" w:rsidP="00C95F03">
      <w:pPr>
        <w:tabs>
          <w:tab w:val="left" w:pos="2672"/>
        </w:tabs>
        <w:rPr>
          <w:rFonts w:ascii="Arial Narrow" w:hAnsi="Arial Narrow"/>
          <w:b/>
          <w:bCs/>
          <w:sz w:val="24"/>
          <w:szCs w:val="24"/>
        </w:rPr>
      </w:pPr>
    </w:p>
    <w:p w14:paraId="62D38805" w14:textId="77777777" w:rsidR="000D7069" w:rsidRDefault="000D7069" w:rsidP="00C95F03">
      <w:pPr>
        <w:tabs>
          <w:tab w:val="left" w:pos="2672"/>
        </w:tabs>
        <w:rPr>
          <w:rFonts w:ascii="Arial Narrow" w:hAnsi="Arial Narrow"/>
          <w:b/>
          <w:bCs/>
          <w:sz w:val="24"/>
          <w:szCs w:val="24"/>
        </w:rPr>
      </w:pPr>
    </w:p>
    <w:p w14:paraId="572EB3D5" w14:textId="4B7DE1E8" w:rsidR="00C95F03" w:rsidRDefault="00C95F03" w:rsidP="00C95F03">
      <w:pPr>
        <w:tabs>
          <w:tab w:val="left" w:pos="2672"/>
        </w:tabs>
        <w:rPr>
          <w:rFonts w:ascii="Arial Narrow" w:hAnsi="Arial Narrow"/>
          <w:b/>
          <w:bCs/>
          <w:sz w:val="24"/>
          <w:szCs w:val="24"/>
        </w:rPr>
      </w:pPr>
      <w:r w:rsidRPr="00C95F03">
        <w:rPr>
          <w:rFonts w:ascii="Arial Narrow" w:hAnsi="Arial Narrow"/>
          <w:b/>
          <w:bCs/>
          <w:sz w:val="24"/>
          <w:szCs w:val="24"/>
        </w:rPr>
        <w:t>A2 Yasal Uyum</w:t>
      </w:r>
      <w:r>
        <w:rPr>
          <w:rFonts w:ascii="Arial Narrow" w:hAnsi="Arial Narrow"/>
          <w:b/>
          <w:bCs/>
          <w:sz w:val="24"/>
          <w:szCs w:val="24"/>
        </w:rPr>
        <w:t>:</w:t>
      </w:r>
    </w:p>
    <w:p w14:paraId="7317ED58" w14:textId="25856F75" w:rsidR="000E34AE" w:rsidRDefault="00F67F28" w:rsidP="00C95F03">
      <w:pPr>
        <w:tabs>
          <w:tab w:val="left" w:pos="2672"/>
        </w:tabs>
        <w:rPr>
          <w:rFonts w:ascii="Arial Narrow" w:hAnsi="Arial Narrow"/>
          <w:sz w:val="24"/>
          <w:szCs w:val="24"/>
        </w:rPr>
      </w:pPr>
      <w:r w:rsidRPr="00F67F28">
        <w:rPr>
          <w:rFonts w:ascii="Arial Narrow" w:hAnsi="Arial Narrow"/>
          <w:sz w:val="24"/>
          <w:szCs w:val="24"/>
        </w:rPr>
        <w:t>Kuruluşumuz, sağlık, güvenlik, işgücü ve çevresel konular da dahil olmak üzere yürürlükteki tüm yerel/bölgesel, ulusal ve uluslararası mevzuat ve düzenlemelere uygundur.</w:t>
      </w:r>
      <w:r>
        <w:rPr>
          <w:rFonts w:ascii="Arial Narrow" w:hAnsi="Arial Narrow"/>
          <w:sz w:val="24"/>
          <w:szCs w:val="24"/>
        </w:rPr>
        <w:t xml:space="preserve"> Yasal ve diğer şartların takibi Sürdürülebilir Turizm Yönetim Temsilcisi tarafından Üç ’ay da bir internet üzerinden takip edilmekte ve ilgili değişiklikleri </w:t>
      </w:r>
      <w:bookmarkStart w:id="2" w:name="_Hlk140025878"/>
      <w:r>
        <w:rPr>
          <w:rFonts w:ascii="Arial Narrow" w:hAnsi="Arial Narrow"/>
          <w:sz w:val="24"/>
          <w:szCs w:val="24"/>
        </w:rPr>
        <w:t xml:space="preserve">FRM 15 </w:t>
      </w:r>
      <w:r w:rsidRPr="00F67F28">
        <w:rPr>
          <w:rFonts w:ascii="Arial Narrow" w:hAnsi="Arial Narrow"/>
          <w:sz w:val="24"/>
          <w:szCs w:val="24"/>
        </w:rPr>
        <w:t xml:space="preserve">Yasal </w:t>
      </w:r>
      <w:r w:rsidR="00E9300F" w:rsidRPr="00F67F28">
        <w:rPr>
          <w:rFonts w:ascii="Arial Narrow" w:hAnsi="Arial Narrow"/>
          <w:sz w:val="24"/>
          <w:szCs w:val="24"/>
        </w:rPr>
        <w:t>ve</w:t>
      </w:r>
      <w:r w:rsidRPr="00F67F28">
        <w:rPr>
          <w:rFonts w:ascii="Arial Narrow" w:hAnsi="Arial Narrow"/>
          <w:sz w:val="24"/>
          <w:szCs w:val="24"/>
        </w:rPr>
        <w:t xml:space="preserve"> Diğer Şartların Takibi Formu</w:t>
      </w:r>
      <w:r>
        <w:rPr>
          <w:rFonts w:ascii="Arial Narrow" w:hAnsi="Arial Narrow"/>
          <w:sz w:val="24"/>
          <w:szCs w:val="24"/>
        </w:rPr>
        <w:t xml:space="preserve">na </w:t>
      </w:r>
      <w:bookmarkEnd w:id="2"/>
      <w:r>
        <w:rPr>
          <w:rFonts w:ascii="Arial Narrow" w:hAnsi="Arial Narrow"/>
          <w:sz w:val="24"/>
          <w:szCs w:val="24"/>
        </w:rPr>
        <w:t>kaydederek Otel Üst Yönetimi ve ilgili çalışanlara bilgi vermektedir.</w:t>
      </w:r>
    </w:p>
    <w:p w14:paraId="66F5E543" w14:textId="5998C6BB" w:rsidR="00F67F28" w:rsidRDefault="00F67F28" w:rsidP="00F75349">
      <w:pPr>
        <w:tabs>
          <w:tab w:val="left" w:pos="2672"/>
        </w:tabs>
        <w:spacing w:after="0"/>
        <w:rPr>
          <w:rFonts w:ascii="Arial Narrow" w:hAnsi="Arial Narrow"/>
          <w:b/>
          <w:bCs/>
          <w:sz w:val="24"/>
          <w:szCs w:val="24"/>
        </w:rPr>
      </w:pPr>
      <w:bookmarkStart w:id="3" w:name="_Hlk140066576"/>
      <w:r w:rsidRPr="00F67F28">
        <w:rPr>
          <w:rFonts w:ascii="Arial Narrow" w:hAnsi="Arial Narrow"/>
          <w:b/>
          <w:bCs/>
          <w:sz w:val="24"/>
          <w:szCs w:val="24"/>
        </w:rPr>
        <w:t>Referans Dokümanlar:</w:t>
      </w:r>
    </w:p>
    <w:bookmarkEnd w:id="3"/>
    <w:p w14:paraId="6AABAF28" w14:textId="4016E53C" w:rsidR="00F67F28" w:rsidRPr="00FC0BE8" w:rsidRDefault="00F67F28" w:rsidP="00F75349">
      <w:pPr>
        <w:tabs>
          <w:tab w:val="left" w:pos="2672"/>
        </w:tabs>
        <w:spacing w:after="0"/>
        <w:rPr>
          <w:rFonts w:ascii="Arial Narrow" w:hAnsi="Arial Narrow"/>
          <w:sz w:val="24"/>
          <w:szCs w:val="24"/>
        </w:rPr>
      </w:pPr>
      <w:r w:rsidRPr="00FC0BE8">
        <w:rPr>
          <w:rFonts w:ascii="Arial Narrow" w:hAnsi="Arial Narrow"/>
          <w:sz w:val="24"/>
          <w:szCs w:val="24"/>
        </w:rPr>
        <w:t xml:space="preserve">PRS-09 Yasal </w:t>
      </w:r>
      <w:proofErr w:type="gramStart"/>
      <w:r w:rsidRPr="00FC0BE8">
        <w:rPr>
          <w:rFonts w:ascii="Arial Narrow" w:hAnsi="Arial Narrow"/>
          <w:sz w:val="24"/>
          <w:szCs w:val="24"/>
        </w:rPr>
        <w:t>Ve</w:t>
      </w:r>
      <w:proofErr w:type="gramEnd"/>
      <w:r w:rsidRPr="00FC0BE8">
        <w:rPr>
          <w:rFonts w:ascii="Arial Narrow" w:hAnsi="Arial Narrow"/>
          <w:sz w:val="24"/>
          <w:szCs w:val="24"/>
        </w:rPr>
        <w:t xml:space="preserve"> Diğer Şartlar Prosedürü</w:t>
      </w:r>
    </w:p>
    <w:p w14:paraId="71D35D4E" w14:textId="6F5421A2" w:rsidR="00F67F28" w:rsidRDefault="00F67F28" w:rsidP="00F75349">
      <w:pPr>
        <w:tabs>
          <w:tab w:val="left" w:pos="2672"/>
        </w:tabs>
        <w:spacing w:after="0"/>
        <w:rPr>
          <w:rFonts w:ascii="Arial Narrow" w:hAnsi="Arial Narrow"/>
          <w:sz w:val="24"/>
          <w:szCs w:val="24"/>
        </w:rPr>
      </w:pPr>
      <w:r w:rsidRPr="00FC0BE8">
        <w:rPr>
          <w:rFonts w:ascii="Arial Narrow" w:hAnsi="Arial Narrow"/>
          <w:sz w:val="24"/>
          <w:szCs w:val="24"/>
        </w:rPr>
        <w:t xml:space="preserve">FRM 15 Yasal </w:t>
      </w:r>
      <w:proofErr w:type="gramStart"/>
      <w:r w:rsidRPr="00FC0BE8">
        <w:rPr>
          <w:rFonts w:ascii="Arial Narrow" w:hAnsi="Arial Narrow"/>
          <w:sz w:val="24"/>
          <w:szCs w:val="24"/>
        </w:rPr>
        <w:t>Ve</w:t>
      </w:r>
      <w:proofErr w:type="gramEnd"/>
      <w:r w:rsidRPr="00FC0BE8">
        <w:rPr>
          <w:rFonts w:ascii="Arial Narrow" w:hAnsi="Arial Narrow"/>
          <w:sz w:val="24"/>
          <w:szCs w:val="24"/>
        </w:rPr>
        <w:t xml:space="preserve"> Diğer Şartların Takibi Formu</w:t>
      </w:r>
    </w:p>
    <w:p w14:paraId="20281003" w14:textId="77777777" w:rsidR="00F75349" w:rsidRPr="00F67F28" w:rsidRDefault="00F75349" w:rsidP="00F75349">
      <w:pPr>
        <w:tabs>
          <w:tab w:val="left" w:pos="2672"/>
        </w:tabs>
        <w:spacing w:after="0"/>
        <w:rPr>
          <w:rFonts w:ascii="Arial Narrow" w:hAnsi="Arial Narrow"/>
          <w:sz w:val="24"/>
          <w:szCs w:val="24"/>
        </w:rPr>
      </w:pPr>
    </w:p>
    <w:p w14:paraId="2D1DA0E9" w14:textId="4B01CB82" w:rsidR="000E34AE" w:rsidRDefault="000E34AE" w:rsidP="00C95F03">
      <w:pPr>
        <w:tabs>
          <w:tab w:val="left" w:pos="2672"/>
        </w:tabs>
        <w:rPr>
          <w:rFonts w:ascii="Arial Narrow" w:hAnsi="Arial Narrow"/>
          <w:b/>
          <w:bCs/>
          <w:sz w:val="24"/>
          <w:szCs w:val="24"/>
        </w:rPr>
      </w:pPr>
      <w:r w:rsidRPr="000E6B7D">
        <w:rPr>
          <w:rFonts w:ascii="Arial Narrow" w:hAnsi="Arial Narrow"/>
          <w:b/>
          <w:bCs/>
          <w:sz w:val="24"/>
          <w:szCs w:val="24"/>
        </w:rPr>
        <w:t>A3 Raporlama ve İletişim:</w:t>
      </w:r>
    </w:p>
    <w:p w14:paraId="27D51560" w14:textId="26AFE227" w:rsidR="000E34AE" w:rsidRPr="008C6E9C" w:rsidRDefault="008C6E9C" w:rsidP="00C95F03">
      <w:pPr>
        <w:tabs>
          <w:tab w:val="left" w:pos="2672"/>
        </w:tabs>
        <w:rPr>
          <w:rFonts w:ascii="Arial Narrow" w:hAnsi="Arial Narrow"/>
          <w:sz w:val="24"/>
          <w:szCs w:val="24"/>
        </w:rPr>
      </w:pPr>
      <w:r>
        <w:rPr>
          <w:rFonts w:ascii="Arial Narrow" w:hAnsi="Arial Narrow"/>
          <w:sz w:val="24"/>
          <w:szCs w:val="24"/>
        </w:rPr>
        <w:t>Kuruluşumuz</w:t>
      </w:r>
      <w:r w:rsidRPr="008C6E9C">
        <w:rPr>
          <w:rFonts w:ascii="Arial Narrow" w:hAnsi="Arial Narrow"/>
          <w:sz w:val="24"/>
          <w:szCs w:val="24"/>
        </w:rPr>
        <w:t xml:space="preserve">, sürdürülebilirlik politikasını, eylemlerini ve performansını </w:t>
      </w:r>
      <w:r>
        <w:rPr>
          <w:rFonts w:ascii="Arial Narrow" w:hAnsi="Arial Narrow"/>
          <w:sz w:val="24"/>
          <w:szCs w:val="24"/>
        </w:rPr>
        <w:t>otel misafirleri</w:t>
      </w:r>
      <w:r w:rsidRPr="008C6E9C">
        <w:rPr>
          <w:rFonts w:ascii="Arial Narrow" w:hAnsi="Arial Narrow"/>
          <w:sz w:val="24"/>
          <w:szCs w:val="24"/>
        </w:rPr>
        <w:t xml:space="preserve"> de dahil olmak üzere paydaşlara iletir ve desteklerini almaya çalışır.</w:t>
      </w:r>
      <w:r w:rsidRPr="008C6E9C">
        <w:t xml:space="preserve"> </w:t>
      </w:r>
      <w:r w:rsidRPr="008C6E9C">
        <w:rPr>
          <w:rFonts w:ascii="Arial Narrow" w:hAnsi="Arial Narrow"/>
          <w:sz w:val="24"/>
          <w:szCs w:val="24"/>
        </w:rPr>
        <w:t>Sürdürülebilirlik performansı hakkında düzenli raporlar hazırlanmaktadır.</w:t>
      </w:r>
      <w:r w:rsidRPr="008C6E9C">
        <w:t xml:space="preserve"> </w:t>
      </w:r>
      <w:r w:rsidRPr="008C6E9C">
        <w:rPr>
          <w:rFonts w:ascii="Arial Narrow" w:hAnsi="Arial Narrow"/>
          <w:sz w:val="24"/>
          <w:szCs w:val="24"/>
        </w:rPr>
        <w:t>Sürdürülebilirlik politikaları ve eylemleri iç ve dış iletişim materyallerinde rapor edilir.</w:t>
      </w:r>
      <w:r w:rsidRPr="008C6E9C">
        <w:t xml:space="preserve"> </w:t>
      </w:r>
      <w:r w:rsidRPr="008C6E9C">
        <w:rPr>
          <w:rFonts w:ascii="Arial Narrow" w:hAnsi="Arial Narrow"/>
          <w:sz w:val="24"/>
          <w:szCs w:val="24"/>
        </w:rPr>
        <w:t>İletişim, tüketici ve paydaş desteğini davet eden mesajlar içerir.</w:t>
      </w:r>
    </w:p>
    <w:p w14:paraId="6EE10EA3" w14:textId="39B6C1B9" w:rsidR="008C6E9C" w:rsidRDefault="00E9300F" w:rsidP="00F75349">
      <w:pPr>
        <w:tabs>
          <w:tab w:val="left" w:pos="2672"/>
        </w:tabs>
        <w:spacing w:after="0"/>
        <w:rPr>
          <w:rFonts w:ascii="Arial Narrow" w:hAnsi="Arial Narrow"/>
          <w:b/>
          <w:bCs/>
          <w:sz w:val="24"/>
          <w:szCs w:val="24"/>
        </w:rPr>
      </w:pPr>
      <w:r w:rsidRPr="00E9300F">
        <w:rPr>
          <w:rFonts w:ascii="Arial Narrow" w:hAnsi="Arial Narrow"/>
          <w:b/>
          <w:bCs/>
          <w:sz w:val="24"/>
          <w:szCs w:val="24"/>
        </w:rPr>
        <w:t>Referans Dokümanlar:</w:t>
      </w:r>
    </w:p>
    <w:p w14:paraId="4AE1BB0D" w14:textId="336C5899" w:rsidR="00E9300F" w:rsidRPr="00FC0BE8" w:rsidRDefault="00E9300F" w:rsidP="00F75349">
      <w:pPr>
        <w:tabs>
          <w:tab w:val="left" w:pos="2672"/>
        </w:tabs>
        <w:spacing w:after="0"/>
        <w:rPr>
          <w:rFonts w:ascii="Arial Narrow" w:hAnsi="Arial Narrow"/>
          <w:sz w:val="24"/>
          <w:szCs w:val="24"/>
        </w:rPr>
      </w:pPr>
      <w:r w:rsidRPr="00FC0BE8">
        <w:rPr>
          <w:rFonts w:ascii="Arial Narrow" w:hAnsi="Arial Narrow"/>
          <w:sz w:val="24"/>
          <w:szCs w:val="24"/>
        </w:rPr>
        <w:t>PRS-08 Sürdürülebilir Yönetim Sistemi Raporlama Prosedürü</w:t>
      </w:r>
    </w:p>
    <w:p w14:paraId="3B56457F" w14:textId="216C1802" w:rsidR="00E9300F" w:rsidRPr="00FC0BE8" w:rsidRDefault="00E9300F" w:rsidP="00C95F03">
      <w:pPr>
        <w:tabs>
          <w:tab w:val="left" w:pos="2672"/>
        </w:tabs>
        <w:rPr>
          <w:rFonts w:ascii="Arial Narrow" w:hAnsi="Arial Narrow"/>
          <w:sz w:val="24"/>
          <w:szCs w:val="24"/>
        </w:rPr>
      </w:pPr>
      <w:r w:rsidRPr="00FC0BE8">
        <w:rPr>
          <w:rFonts w:ascii="Arial Narrow" w:hAnsi="Arial Narrow"/>
          <w:sz w:val="24"/>
          <w:szCs w:val="24"/>
        </w:rPr>
        <w:t>PRS-10 İletişim Prosedürü</w:t>
      </w:r>
    </w:p>
    <w:p w14:paraId="3FA41416" w14:textId="7D38A521" w:rsidR="000E34AE" w:rsidRDefault="000E34AE" w:rsidP="00C95F03">
      <w:pPr>
        <w:tabs>
          <w:tab w:val="left" w:pos="2672"/>
        </w:tabs>
        <w:rPr>
          <w:rFonts w:ascii="Arial Narrow" w:hAnsi="Arial Narrow"/>
          <w:b/>
          <w:bCs/>
          <w:sz w:val="24"/>
          <w:szCs w:val="24"/>
        </w:rPr>
      </w:pPr>
      <w:r w:rsidRPr="000E6B7D">
        <w:rPr>
          <w:rFonts w:ascii="Arial Narrow" w:hAnsi="Arial Narrow"/>
          <w:b/>
          <w:bCs/>
          <w:sz w:val="24"/>
          <w:szCs w:val="24"/>
        </w:rPr>
        <w:t>A4 Personel Katılımı:</w:t>
      </w:r>
    </w:p>
    <w:p w14:paraId="56517D42" w14:textId="3F55A353" w:rsidR="000E34AE" w:rsidRPr="008C6E9C" w:rsidRDefault="008C6E9C" w:rsidP="00C95F03">
      <w:pPr>
        <w:tabs>
          <w:tab w:val="left" w:pos="2672"/>
        </w:tabs>
        <w:rPr>
          <w:rFonts w:ascii="Arial Narrow" w:hAnsi="Arial Narrow"/>
          <w:sz w:val="24"/>
          <w:szCs w:val="24"/>
        </w:rPr>
      </w:pPr>
      <w:r w:rsidRPr="008C6E9C">
        <w:rPr>
          <w:rFonts w:ascii="Arial Narrow" w:hAnsi="Arial Narrow"/>
          <w:sz w:val="24"/>
          <w:szCs w:val="24"/>
        </w:rPr>
        <w:t>Personel, sürdürülebilirlik yönetim sisteminin geliştirilmesi ve uygulanması ile ilgilenmekte, sistemin sunumundaki rolleri ve sorumlulukları hakkında periyodik rehberlik ve eğitim almaktadır.</w:t>
      </w:r>
      <w:r w:rsidRPr="008C6E9C">
        <w:t xml:space="preserve"> </w:t>
      </w:r>
      <w:r w:rsidRPr="008C6E9C">
        <w:rPr>
          <w:rFonts w:ascii="Arial Narrow" w:hAnsi="Arial Narrow"/>
          <w:sz w:val="24"/>
          <w:szCs w:val="24"/>
        </w:rPr>
        <w:t>S</w:t>
      </w:r>
      <w:r w:rsidR="00693AEB">
        <w:rPr>
          <w:rFonts w:ascii="Arial Narrow" w:hAnsi="Arial Narrow"/>
          <w:sz w:val="24"/>
          <w:szCs w:val="24"/>
        </w:rPr>
        <w:t>ürdürülebilir Turizm Yönetim</w:t>
      </w:r>
      <w:r w:rsidRPr="008C6E9C">
        <w:rPr>
          <w:rFonts w:ascii="Arial Narrow" w:hAnsi="Arial Narrow"/>
          <w:sz w:val="24"/>
          <w:szCs w:val="24"/>
        </w:rPr>
        <w:t xml:space="preserve"> Sistemi ile ilgili personel için gerekli belgeler mevcuttur.</w:t>
      </w:r>
      <w:r w:rsidRPr="008C6E9C">
        <w:t xml:space="preserve"> </w:t>
      </w:r>
      <w:r w:rsidRPr="008C6E9C">
        <w:rPr>
          <w:rFonts w:ascii="Arial Narrow" w:hAnsi="Arial Narrow"/>
          <w:sz w:val="24"/>
          <w:szCs w:val="24"/>
        </w:rPr>
        <w:t xml:space="preserve">Kurs kayıtları ve işbaşında eğitim, devam düzeyleri </w:t>
      </w:r>
      <w:proofErr w:type="gramStart"/>
      <w:r w:rsidRPr="008C6E9C">
        <w:rPr>
          <w:rFonts w:ascii="Arial Narrow" w:hAnsi="Arial Narrow"/>
          <w:sz w:val="24"/>
          <w:szCs w:val="24"/>
        </w:rPr>
        <w:t>ile birlikte</w:t>
      </w:r>
      <w:proofErr w:type="gramEnd"/>
      <w:r w:rsidRPr="008C6E9C">
        <w:rPr>
          <w:rFonts w:ascii="Arial Narrow" w:hAnsi="Arial Narrow"/>
          <w:sz w:val="24"/>
          <w:szCs w:val="24"/>
        </w:rPr>
        <w:t xml:space="preserve"> mevcuttur.</w:t>
      </w:r>
      <w:r w:rsidRPr="008C6E9C">
        <w:t xml:space="preserve"> </w:t>
      </w:r>
      <w:r w:rsidRPr="008C6E9C">
        <w:rPr>
          <w:rFonts w:ascii="Arial Narrow" w:hAnsi="Arial Narrow"/>
          <w:sz w:val="24"/>
          <w:szCs w:val="24"/>
        </w:rPr>
        <w:t>Personel eğitim ve rehberlik materyalleri erişilebilir bir formatta mevcuttur</w:t>
      </w:r>
      <w:r>
        <w:rPr>
          <w:rFonts w:ascii="Arial Narrow" w:hAnsi="Arial Narrow"/>
          <w:sz w:val="24"/>
          <w:szCs w:val="24"/>
        </w:rPr>
        <w:t>.</w:t>
      </w:r>
      <w:r w:rsidRPr="008C6E9C">
        <w:t xml:space="preserve"> </w:t>
      </w:r>
      <w:r w:rsidRPr="008C6E9C">
        <w:rPr>
          <w:rFonts w:ascii="Arial Narrow" w:hAnsi="Arial Narrow"/>
          <w:sz w:val="24"/>
          <w:szCs w:val="24"/>
        </w:rPr>
        <w:t>Personel ilgili disiplinlerde/becerilerde sertifika ve niteliklere sahiptir.</w:t>
      </w:r>
    </w:p>
    <w:p w14:paraId="6F294FDE" w14:textId="5352C809" w:rsidR="00693AEB" w:rsidRDefault="00693AEB" w:rsidP="00C95F03">
      <w:pPr>
        <w:tabs>
          <w:tab w:val="left" w:pos="2672"/>
        </w:tabs>
        <w:rPr>
          <w:rFonts w:ascii="Arial Narrow" w:hAnsi="Arial Narrow"/>
          <w:b/>
          <w:bCs/>
          <w:sz w:val="24"/>
          <w:szCs w:val="24"/>
        </w:rPr>
      </w:pPr>
      <w:bookmarkStart w:id="4" w:name="_Hlk140067086"/>
      <w:r w:rsidRPr="00693AEB">
        <w:rPr>
          <w:rFonts w:ascii="Arial Narrow" w:hAnsi="Arial Narrow"/>
          <w:b/>
          <w:bCs/>
          <w:sz w:val="24"/>
          <w:szCs w:val="24"/>
        </w:rPr>
        <w:t>Referans Dokümanlar:</w:t>
      </w:r>
    </w:p>
    <w:bookmarkEnd w:id="4"/>
    <w:p w14:paraId="4A3B7444" w14:textId="5B6A557F" w:rsidR="008C6E9C" w:rsidRPr="00FC0BE8" w:rsidRDefault="00693AEB" w:rsidP="00C95F03">
      <w:pPr>
        <w:tabs>
          <w:tab w:val="left" w:pos="2672"/>
        </w:tabs>
        <w:rPr>
          <w:rFonts w:ascii="Arial Narrow" w:hAnsi="Arial Narrow"/>
          <w:sz w:val="24"/>
          <w:szCs w:val="24"/>
        </w:rPr>
      </w:pPr>
      <w:r w:rsidRPr="00FC0BE8">
        <w:rPr>
          <w:rFonts w:ascii="Arial Narrow" w:hAnsi="Arial Narrow"/>
          <w:sz w:val="24"/>
          <w:szCs w:val="24"/>
        </w:rPr>
        <w:t>PRS-07 Eğitim Prosedürü</w:t>
      </w:r>
    </w:p>
    <w:p w14:paraId="04DADBE7" w14:textId="1926CD53" w:rsidR="000E34AE" w:rsidRDefault="000E34AE" w:rsidP="00C95F03">
      <w:pPr>
        <w:tabs>
          <w:tab w:val="left" w:pos="2672"/>
        </w:tabs>
        <w:rPr>
          <w:rFonts w:ascii="Arial Narrow" w:hAnsi="Arial Narrow"/>
          <w:b/>
          <w:bCs/>
          <w:sz w:val="24"/>
          <w:szCs w:val="24"/>
        </w:rPr>
      </w:pPr>
      <w:r w:rsidRPr="000E6B7D">
        <w:rPr>
          <w:rFonts w:ascii="Arial Narrow" w:hAnsi="Arial Narrow"/>
          <w:b/>
          <w:bCs/>
          <w:sz w:val="24"/>
          <w:szCs w:val="24"/>
        </w:rPr>
        <w:t>A5 Müşteri Deneyimi:</w:t>
      </w:r>
    </w:p>
    <w:p w14:paraId="30FBA3C3" w14:textId="1306F0A3" w:rsidR="00B6475F" w:rsidRDefault="007D2F06" w:rsidP="00C95F03">
      <w:pPr>
        <w:tabs>
          <w:tab w:val="left" w:pos="2672"/>
        </w:tabs>
        <w:rPr>
          <w:rFonts w:ascii="Arial Narrow" w:hAnsi="Arial Narrow"/>
          <w:sz w:val="24"/>
          <w:szCs w:val="24"/>
        </w:rPr>
      </w:pPr>
      <w:r>
        <w:rPr>
          <w:rFonts w:ascii="Arial Narrow" w:hAnsi="Arial Narrow"/>
          <w:sz w:val="24"/>
          <w:szCs w:val="24"/>
        </w:rPr>
        <w:t xml:space="preserve">Kuruluşumuz da </w:t>
      </w:r>
      <w:r w:rsidR="00B6475F" w:rsidRPr="00431396">
        <w:rPr>
          <w:rFonts w:ascii="Arial Narrow" w:hAnsi="Arial Narrow"/>
          <w:sz w:val="24"/>
          <w:szCs w:val="24"/>
        </w:rPr>
        <w:t>Sürdürülebilirlik unsurları da dahil olmak üzere müşteri memnuniyeti izlenir ve düzeltici önlemler alınır.</w:t>
      </w:r>
      <w:r w:rsidR="00B6475F" w:rsidRPr="00431396">
        <w:t xml:space="preserve"> </w:t>
      </w:r>
      <w:r w:rsidR="00B6475F" w:rsidRPr="00431396">
        <w:rPr>
          <w:rFonts w:ascii="Arial Narrow" w:hAnsi="Arial Narrow"/>
          <w:sz w:val="24"/>
          <w:szCs w:val="24"/>
        </w:rPr>
        <w:t xml:space="preserve">Sonuçların analizi </w:t>
      </w:r>
      <w:proofErr w:type="gramStart"/>
      <w:r w:rsidR="00B6475F" w:rsidRPr="00431396">
        <w:rPr>
          <w:rFonts w:ascii="Arial Narrow" w:hAnsi="Arial Narrow"/>
          <w:sz w:val="24"/>
          <w:szCs w:val="24"/>
        </w:rPr>
        <w:t>ile birlikte</w:t>
      </w:r>
      <w:proofErr w:type="gramEnd"/>
      <w:r w:rsidR="00B6475F" w:rsidRPr="00431396">
        <w:rPr>
          <w:rFonts w:ascii="Arial Narrow" w:hAnsi="Arial Narrow"/>
          <w:sz w:val="24"/>
          <w:szCs w:val="24"/>
        </w:rPr>
        <w:t xml:space="preserve"> müşteri geri bildirim sistemi mevcuttur.</w:t>
      </w:r>
      <w:r w:rsidR="00B6475F" w:rsidRPr="00431396">
        <w:t xml:space="preserve"> </w:t>
      </w:r>
      <w:r w:rsidR="00B6475F" w:rsidRPr="00431396">
        <w:rPr>
          <w:rFonts w:ascii="Arial Narrow" w:hAnsi="Arial Narrow"/>
          <w:sz w:val="24"/>
          <w:szCs w:val="24"/>
        </w:rPr>
        <w:t>Olumsuz geri bildirim ve buna verilen yanıtlar kaydedilir.</w:t>
      </w:r>
      <w:r w:rsidR="00B6475F" w:rsidRPr="00431396">
        <w:t xml:space="preserve"> </w:t>
      </w:r>
      <w:r w:rsidR="00B6475F" w:rsidRPr="00431396">
        <w:rPr>
          <w:rFonts w:ascii="Arial Narrow" w:hAnsi="Arial Narrow"/>
          <w:sz w:val="24"/>
          <w:szCs w:val="24"/>
        </w:rPr>
        <w:t>Alınan düzeltici önlemlerin kanıtları vardır.</w:t>
      </w:r>
    </w:p>
    <w:p w14:paraId="2DDE5152" w14:textId="187D762A" w:rsidR="007D2F06" w:rsidRPr="007D2F06" w:rsidRDefault="007D2F06" w:rsidP="00C95F03">
      <w:pPr>
        <w:tabs>
          <w:tab w:val="left" w:pos="2672"/>
        </w:tabs>
        <w:rPr>
          <w:rFonts w:ascii="Arial Narrow" w:hAnsi="Arial Narrow"/>
          <w:b/>
          <w:bCs/>
          <w:sz w:val="24"/>
          <w:szCs w:val="24"/>
        </w:rPr>
      </w:pPr>
      <w:r w:rsidRPr="007D2F06">
        <w:rPr>
          <w:rFonts w:ascii="Arial Narrow" w:hAnsi="Arial Narrow"/>
          <w:b/>
          <w:bCs/>
          <w:sz w:val="24"/>
          <w:szCs w:val="24"/>
        </w:rPr>
        <w:t>Referans Dokümanlar:</w:t>
      </w:r>
    </w:p>
    <w:p w14:paraId="434EDC99" w14:textId="63CA1DE3" w:rsidR="007D2F06" w:rsidRPr="00FC0BE8" w:rsidRDefault="007D2F06" w:rsidP="00C95F03">
      <w:pPr>
        <w:tabs>
          <w:tab w:val="left" w:pos="2672"/>
        </w:tabs>
        <w:rPr>
          <w:rFonts w:ascii="Arial Narrow" w:hAnsi="Arial Narrow"/>
          <w:sz w:val="24"/>
          <w:szCs w:val="24"/>
        </w:rPr>
      </w:pPr>
      <w:r w:rsidRPr="00FC0BE8">
        <w:rPr>
          <w:rFonts w:ascii="Arial Narrow" w:hAnsi="Arial Narrow"/>
          <w:sz w:val="24"/>
          <w:szCs w:val="24"/>
        </w:rPr>
        <w:t>PRS-11 Misafir Memnuniyeti Prosedürü</w:t>
      </w:r>
      <w:r w:rsidR="00DF7204">
        <w:rPr>
          <w:rFonts w:ascii="Arial Narrow" w:hAnsi="Arial Narrow"/>
          <w:sz w:val="24"/>
          <w:szCs w:val="24"/>
        </w:rPr>
        <w:t xml:space="preserve"> </w:t>
      </w:r>
      <w:r w:rsidR="00623D00">
        <w:rPr>
          <w:rFonts w:ascii="Arial Narrow" w:hAnsi="Arial Narrow"/>
          <w:sz w:val="24"/>
          <w:szCs w:val="24"/>
        </w:rPr>
        <w:t xml:space="preserve"> </w:t>
      </w:r>
    </w:p>
    <w:p w14:paraId="08660769" w14:textId="77777777" w:rsidR="00F87338" w:rsidRDefault="007D2F06" w:rsidP="00C95F03">
      <w:pPr>
        <w:tabs>
          <w:tab w:val="left" w:pos="2672"/>
        </w:tabs>
        <w:rPr>
          <w:rFonts w:ascii="Arial Narrow" w:hAnsi="Arial Narrow"/>
          <w:b/>
          <w:bCs/>
          <w:sz w:val="24"/>
          <w:szCs w:val="24"/>
        </w:rPr>
      </w:pPr>
      <w:r w:rsidRPr="00FC0BE8">
        <w:rPr>
          <w:rFonts w:ascii="Arial Narrow" w:hAnsi="Arial Narrow"/>
          <w:sz w:val="24"/>
          <w:szCs w:val="24"/>
        </w:rPr>
        <w:t xml:space="preserve">FRM-26 Misafir Şikâyeti Kayıt </w:t>
      </w:r>
      <w:r w:rsidR="00FC0BE8" w:rsidRPr="00FC0BE8">
        <w:rPr>
          <w:rFonts w:ascii="Arial Narrow" w:hAnsi="Arial Narrow"/>
          <w:sz w:val="24"/>
          <w:szCs w:val="24"/>
        </w:rPr>
        <w:t>Formu</w:t>
      </w:r>
      <w:r w:rsidR="00FC0BE8">
        <w:rPr>
          <w:rFonts w:ascii="Arial Narrow" w:hAnsi="Arial Narrow"/>
          <w:b/>
          <w:bCs/>
          <w:sz w:val="24"/>
          <w:szCs w:val="24"/>
        </w:rPr>
        <w:t xml:space="preserve"> </w:t>
      </w:r>
    </w:p>
    <w:p w14:paraId="5C23F1D7" w14:textId="34B9D4E4" w:rsidR="00CB032F" w:rsidRPr="00F87338" w:rsidRDefault="00351DB3" w:rsidP="00C95F03">
      <w:pPr>
        <w:tabs>
          <w:tab w:val="left" w:pos="2672"/>
        </w:tabs>
        <w:rPr>
          <w:rFonts w:ascii="Arial Narrow" w:hAnsi="Arial Narrow"/>
          <w:sz w:val="24"/>
          <w:szCs w:val="24"/>
        </w:rPr>
      </w:pPr>
      <w:r>
        <w:rPr>
          <w:rFonts w:ascii="Arial Narrow" w:hAnsi="Arial Narrow"/>
          <w:b/>
          <w:bCs/>
          <w:color w:val="FF0000"/>
          <w:sz w:val="24"/>
          <w:szCs w:val="24"/>
        </w:rPr>
        <w:t xml:space="preserve"> </w:t>
      </w:r>
      <w:r w:rsidR="00F87338" w:rsidRPr="00F87338">
        <w:rPr>
          <w:rFonts w:ascii="Arial Narrow" w:hAnsi="Arial Narrow"/>
          <w:sz w:val="24"/>
          <w:szCs w:val="24"/>
        </w:rPr>
        <w:t>FRM-32 Misafir Memnuniyeti Anket</w:t>
      </w:r>
    </w:p>
    <w:p w14:paraId="584746C5" w14:textId="1D62BB06" w:rsidR="000E34AE" w:rsidRPr="000E6B7D" w:rsidRDefault="000E34AE" w:rsidP="00C95F03">
      <w:pPr>
        <w:tabs>
          <w:tab w:val="left" w:pos="2672"/>
        </w:tabs>
        <w:rPr>
          <w:rFonts w:ascii="Arial Narrow" w:hAnsi="Arial Narrow"/>
          <w:b/>
          <w:bCs/>
          <w:sz w:val="24"/>
          <w:szCs w:val="24"/>
        </w:rPr>
      </w:pPr>
      <w:r w:rsidRPr="000E6B7D">
        <w:rPr>
          <w:rFonts w:ascii="Arial Narrow" w:hAnsi="Arial Narrow"/>
          <w:b/>
          <w:bCs/>
          <w:sz w:val="24"/>
          <w:szCs w:val="24"/>
        </w:rPr>
        <w:lastRenderedPageBreak/>
        <w:t>A6 Doğru Tanıtım:</w:t>
      </w:r>
    </w:p>
    <w:p w14:paraId="4A492822" w14:textId="360AB612" w:rsidR="00B6475F" w:rsidRPr="000E6B7D" w:rsidRDefault="00B6475F" w:rsidP="00B6475F">
      <w:pPr>
        <w:tabs>
          <w:tab w:val="left" w:pos="2672"/>
        </w:tabs>
        <w:rPr>
          <w:rFonts w:ascii="Arial Narrow" w:hAnsi="Arial Narrow"/>
          <w:sz w:val="24"/>
          <w:szCs w:val="24"/>
        </w:rPr>
      </w:pPr>
      <w:r w:rsidRPr="000E6B7D">
        <w:rPr>
          <w:rFonts w:ascii="Arial Narrow" w:hAnsi="Arial Narrow"/>
          <w:sz w:val="24"/>
          <w:szCs w:val="24"/>
        </w:rPr>
        <w:t>Tanıtım malzemeleri ve pazarlama iletişimi,</w:t>
      </w:r>
      <w:r w:rsidRPr="000E6B7D">
        <w:t xml:space="preserve"> </w:t>
      </w:r>
      <w:r w:rsidRPr="000E6B7D">
        <w:rPr>
          <w:rFonts w:ascii="Arial Narrow" w:hAnsi="Arial Narrow"/>
          <w:sz w:val="24"/>
          <w:szCs w:val="24"/>
        </w:rPr>
        <w:t xml:space="preserve">Sürdürülebilirlik iddiaları da dahil olmak üzere </w:t>
      </w:r>
      <w:r w:rsidR="009327FC" w:rsidRPr="000E6B7D">
        <w:rPr>
          <w:rFonts w:ascii="Arial Narrow" w:hAnsi="Arial Narrow"/>
          <w:sz w:val="24"/>
          <w:szCs w:val="24"/>
        </w:rPr>
        <w:t>Kuruluşumuz</w:t>
      </w:r>
      <w:r w:rsidRPr="000E6B7D">
        <w:rPr>
          <w:rFonts w:ascii="Arial Narrow" w:hAnsi="Arial Narrow"/>
          <w:sz w:val="24"/>
          <w:szCs w:val="24"/>
        </w:rPr>
        <w:t>, ürün ve hizmetleri bakımından doğru ve şeffaftır. Sunulabilecek olandan daha fazlası için söz verilmemiştir.</w:t>
      </w:r>
      <w:r w:rsidRPr="000E6B7D">
        <w:t xml:space="preserve"> </w:t>
      </w:r>
      <w:r w:rsidRPr="000E6B7D">
        <w:rPr>
          <w:rFonts w:ascii="Arial Narrow" w:hAnsi="Arial Narrow"/>
          <w:sz w:val="24"/>
          <w:szCs w:val="24"/>
        </w:rPr>
        <w:t>Tanıtımda kullanılan görüntüler</w:t>
      </w:r>
      <w:r w:rsidR="009327FC" w:rsidRPr="000E6B7D">
        <w:rPr>
          <w:rFonts w:ascii="Arial Narrow" w:hAnsi="Arial Narrow"/>
          <w:sz w:val="24"/>
          <w:szCs w:val="24"/>
        </w:rPr>
        <w:t xml:space="preserve"> </w:t>
      </w:r>
      <w:r w:rsidR="001F55A4">
        <w:rPr>
          <w:rFonts w:ascii="Arial Narrow" w:hAnsi="Arial Narrow"/>
          <w:sz w:val="24"/>
          <w:szCs w:val="24"/>
        </w:rPr>
        <w:t xml:space="preserve"> </w:t>
      </w:r>
      <w:r w:rsidR="00CB032F">
        <w:t xml:space="preserve">Kuruluşumuzun web sitesi / sosyal medya hesapları/ Tur-Operatör web sitelerinde </w:t>
      </w:r>
      <w:r w:rsidRPr="000E6B7D">
        <w:rPr>
          <w:rFonts w:ascii="Arial Narrow" w:hAnsi="Arial Narrow"/>
          <w:sz w:val="24"/>
          <w:szCs w:val="24"/>
        </w:rPr>
        <w:t>sunulan gerçek deneyimleri ve olanakları göstermektedir.</w:t>
      </w:r>
      <w:r w:rsidRPr="000E6B7D">
        <w:t xml:space="preserve"> </w:t>
      </w:r>
      <w:r w:rsidRPr="000E6B7D">
        <w:rPr>
          <w:rFonts w:ascii="Arial Narrow" w:hAnsi="Arial Narrow"/>
          <w:sz w:val="24"/>
          <w:szCs w:val="24"/>
        </w:rPr>
        <w:t>Sürdürülebilirlik iddiaları geçmiş performans kayıtlarına dayanmaktadır.</w:t>
      </w:r>
    </w:p>
    <w:p w14:paraId="08F4CB9A" w14:textId="052B0E00" w:rsidR="002B0BA2" w:rsidRPr="00B6475F" w:rsidRDefault="002B0BA2" w:rsidP="00C95F03">
      <w:pPr>
        <w:tabs>
          <w:tab w:val="left" w:pos="2672"/>
        </w:tabs>
        <w:rPr>
          <w:rFonts w:ascii="Arial Narrow" w:hAnsi="Arial Narrow"/>
          <w:b/>
          <w:bCs/>
          <w:sz w:val="24"/>
          <w:szCs w:val="24"/>
        </w:rPr>
      </w:pPr>
      <w:r w:rsidRPr="000E6B7D">
        <w:rPr>
          <w:rFonts w:ascii="Arial Narrow" w:hAnsi="Arial Narrow"/>
          <w:b/>
          <w:bCs/>
          <w:sz w:val="24"/>
          <w:szCs w:val="24"/>
        </w:rPr>
        <w:t>A7 Binalar ve Altyapı:</w:t>
      </w:r>
    </w:p>
    <w:p w14:paraId="1DF32228" w14:textId="61306D07" w:rsidR="002B0BA2" w:rsidRPr="00431396" w:rsidRDefault="004758D8" w:rsidP="00C95F03">
      <w:pPr>
        <w:tabs>
          <w:tab w:val="left" w:pos="2672"/>
        </w:tabs>
        <w:rPr>
          <w:rFonts w:ascii="Arial Narrow" w:hAnsi="Arial Narrow"/>
          <w:sz w:val="24"/>
          <w:szCs w:val="24"/>
        </w:rPr>
      </w:pPr>
      <w:r w:rsidRPr="00431396">
        <w:rPr>
          <w:rFonts w:ascii="Arial Narrow" w:hAnsi="Arial Narrow"/>
          <w:sz w:val="24"/>
          <w:szCs w:val="24"/>
        </w:rPr>
        <w:t xml:space="preserve">Kuruluşumuz Üst Yönetimi ve Sürdürülebilir Turizm Ekibi binaların ve altyapının tüm yaşam döngüsü boyunca sürdürülebilir bir şekilde yönetilmesi için gerekliliklerin </w:t>
      </w:r>
      <w:r w:rsidR="008628B4" w:rsidRPr="00431396">
        <w:rPr>
          <w:rFonts w:ascii="Arial Narrow" w:hAnsi="Arial Narrow"/>
          <w:sz w:val="24"/>
          <w:szCs w:val="24"/>
        </w:rPr>
        <w:t>farkınd</w:t>
      </w:r>
      <w:r w:rsidR="008628B4">
        <w:rPr>
          <w:rFonts w:ascii="Arial Narrow" w:hAnsi="Arial Narrow"/>
          <w:sz w:val="24"/>
          <w:szCs w:val="24"/>
        </w:rPr>
        <w:t xml:space="preserve">alığa </w:t>
      </w:r>
      <w:r w:rsidR="00BD0C13">
        <w:rPr>
          <w:rFonts w:ascii="Arial Narrow" w:hAnsi="Arial Narrow"/>
          <w:sz w:val="24"/>
          <w:szCs w:val="24"/>
        </w:rPr>
        <w:t>sahiptir.</w:t>
      </w:r>
      <w:r w:rsidR="00362120">
        <w:rPr>
          <w:rFonts w:ascii="Arial Narrow" w:hAnsi="Arial Narrow"/>
          <w:sz w:val="24"/>
          <w:szCs w:val="24"/>
        </w:rPr>
        <w:t xml:space="preserve"> B</w:t>
      </w:r>
      <w:r w:rsidRPr="00431396">
        <w:rPr>
          <w:rFonts w:ascii="Arial Narrow" w:hAnsi="Arial Narrow"/>
          <w:sz w:val="24"/>
          <w:szCs w:val="24"/>
        </w:rPr>
        <w:t>inaların ve altyapının planlanması, yerleştirilmesi, tasarımı, inşası, yenilenmesi, işletilmesi ve yıkılması aşamalarında çeşitli sürdürülebilirlik özelliklerinin dikkate alınm</w:t>
      </w:r>
      <w:r w:rsidR="00362120">
        <w:rPr>
          <w:rFonts w:ascii="Arial Narrow" w:hAnsi="Arial Narrow"/>
          <w:sz w:val="24"/>
          <w:szCs w:val="24"/>
        </w:rPr>
        <w:t>ası sağlanmaktadır.</w:t>
      </w:r>
    </w:p>
    <w:p w14:paraId="7CF31125" w14:textId="34848B7E" w:rsidR="004758D8" w:rsidRPr="00431396" w:rsidRDefault="008628B4" w:rsidP="00C95F03">
      <w:pPr>
        <w:tabs>
          <w:tab w:val="left" w:pos="2672"/>
        </w:tabs>
        <w:rPr>
          <w:rFonts w:ascii="Arial Narrow" w:hAnsi="Arial Narrow"/>
          <w:sz w:val="24"/>
          <w:szCs w:val="24"/>
        </w:rPr>
      </w:pPr>
      <w:r>
        <w:rPr>
          <w:rFonts w:ascii="Arial Narrow" w:hAnsi="Arial Narrow"/>
          <w:sz w:val="24"/>
          <w:szCs w:val="24"/>
        </w:rPr>
        <w:t xml:space="preserve">Otel bünyesinde yapılacak kapasite arttırımı, tadilat </w:t>
      </w:r>
      <w:proofErr w:type="spellStart"/>
      <w:r>
        <w:rPr>
          <w:rFonts w:ascii="Arial Narrow" w:hAnsi="Arial Narrow"/>
          <w:sz w:val="24"/>
          <w:szCs w:val="24"/>
        </w:rPr>
        <w:t>vb</w:t>
      </w:r>
      <w:proofErr w:type="spellEnd"/>
      <w:r>
        <w:rPr>
          <w:rFonts w:ascii="Arial Narrow" w:hAnsi="Arial Narrow"/>
          <w:sz w:val="24"/>
          <w:szCs w:val="24"/>
        </w:rPr>
        <w:t xml:space="preserve"> durumlar öncesinde</w:t>
      </w:r>
      <w:r w:rsidR="004758D8" w:rsidRPr="00431396">
        <w:rPr>
          <w:rFonts w:ascii="Arial Narrow" w:hAnsi="Arial Narrow"/>
          <w:sz w:val="24"/>
          <w:szCs w:val="24"/>
        </w:rPr>
        <w:t xml:space="preserve">, binalar ve altyapılar çevreye uyumlu bir şekilde </w:t>
      </w:r>
      <w:r>
        <w:rPr>
          <w:rFonts w:ascii="Arial Narrow" w:hAnsi="Arial Narrow"/>
          <w:sz w:val="24"/>
          <w:szCs w:val="24"/>
        </w:rPr>
        <w:t>tasarlanmaktadır</w:t>
      </w:r>
      <w:r w:rsidR="004758D8" w:rsidRPr="00431396">
        <w:rPr>
          <w:rFonts w:ascii="Arial Narrow" w:hAnsi="Arial Narrow"/>
          <w:sz w:val="24"/>
          <w:szCs w:val="24"/>
        </w:rPr>
        <w:t xml:space="preserve">. Ekosistemlere ve doğal kaynaklara zarar vermeden, çevresel ve sosyal etkileri en aza indirgemek için uygun </w:t>
      </w:r>
      <w:r w:rsidR="00785555">
        <w:rPr>
          <w:rFonts w:ascii="Arial Narrow" w:hAnsi="Arial Narrow"/>
          <w:sz w:val="24"/>
          <w:szCs w:val="24"/>
        </w:rPr>
        <w:t>planlama Üst Yönetim ve Sürdürülebilir Turizm ekibi tarafından yapılmaktadır.</w:t>
      </w:r>
    </w:p>
    <w:p w14:paraId="6DB8B165" w14:textId="5E739468" w:rsidR="004758D8" w:rsidRPr="00431396" w:rsidRDefault="004758D8" w:rsidP="00C95F03">
      <w:pPr>
        <w:tabs>
          <w:tab w:val="left" w:pos="2672"/>
        </w:tabs>
        <w:rPr>
          <w:rFonts w:ascii="Arial Narrow" w:hAnsi="Arial Narrow"/>
          <w:sz w:val="24"/>
          <w:szCs w:val="24"/>
        </w:rPr>
      </w:pPr>
      <w:r w:rsidRPr="00431396">
        <w:rPr>
          <w:rFonts w:ascii="Arial Narrow" w:hAnsi="Arial Narrow"/>
          <w:sz w:val="24"/>
          <w:szCs w:val="24"/>
        </w:rPr>
        <w:t>Yerleştirme aşamasında, binaların ve altyapının fiziksel düzenlemeleri yapılmaktadır. Bu aşamada, toprak kullanımını optimize etmek, erozyon ve su kirliliğini önlemek gibi çevresel etkiler gözetilmelidir. Ayrıca, binaların sosyal ve ekonomik etkileri de dikkate alınmalıdır. Binaların ulaşım ağlarına olan yakınlığı, sosyal hizmetlere erişim gibi faktörler önemli bir rol oynamaktadır.</w:t>
      </w:r>
    </w:p>
    <w:p w14:paraId="2E96F339" w14:textId="57EA3A82" w:rsidR="004758D8" w:rsidRPr="00431396" w:rsidRDefault="004758D8" w:rsidP="00C95F03">
      <w:pPr>
        <w:tabs>
          <w:tab w:val="left" w:pos="2672"/>
        </w:tabs>
        <w:rPr>
          <w:rFonts w:ascii="Arial Narrow" w:hAnsi="Arial Narrow"/>
          <w:sz w:val="24"/>
          <w:szCs w:val="24"/>
        </w:rPr>
      </w:pPr>
      <w:r w:rsidRPr="00431396">
        <w:rPr>
          <w:rFonts w:ascii="Arial Narrow" w:hAnsi="Arial Narrow"/>
          <w:sz w:val="24"/>
          <w:szCs w:val="24"/>
        </w:rPr>
        <w:t>Tasarım aşamasında, binaların ve altyapının enerji, su ve diğer kaynaklarla verimli bir şekilde kullanılması hedeflen</w:t>
      </w:r>
      <w:r w:rsidR="00967767">
        <w:rPr>
          <w:rFonts w:ascii="Arial Narrow" w:hAnsi="Arial Narrow"/>
          <w:sz w:val="24"/>
          <w:szCs w:val="24"/>
        </w:rPr>
        <w:t>miştir</w:t>
      </w:r>
      <w:r w:rsidRPr="00431396">
        <w:rPr>
          <w:rFonts w:ascii="Arial Narrow" w:hAnsi="Arial Narrow"/>
          <w:sz w:val="24"/>
          <w:szCs w:val="24"/>
        </w:rPr>
        <w:t>. Isıtma, soğutma, aydınlatma ve su sistemleri gibi unsurların enerji verimliliği sağlaması, yenilenebilir enerji kaynaklarının kullanılması ve atık yönetimi gibi faktörler tasarımın sürdürülebilirlik özelliklerini belirlemektedir.</w:t>
      </w:r>
    </w:p>
    <w:p w14:paraId="25486B25" w14:textId="5847B318" w:rsidR="004758D8" w:rsidRDefault="00270DA7" w:rsidP="00F87338">
      <w:pPr>
        <w:tabs>
          <w:tab w:val="left" w:pos="2672"/>
        </w:tabs>
        <w:spacing w:after="0" w:line="240" w:lineRule="auto"/>
        <w:rPr>
          <w:rFonts w:ascii="Arial Narrow" w:hAnsi="Arial Narrow"/>
          <w:sz w:val="24"/>
          <w:szCs w:val="24"/>
        </w:rPr>
      </w:pPr>
      <w:r>
        <w:rPr>
          <w:rFonts w:ascii="Arial Narrow" w:hAnsi="Arial Narrow"/>
          <w:sz w:val="24"/>
          <w:szCs w:val="24"/>
        </w:rPr>
        <w:t xml:space="preserve">Otel </w:t>
      </w:r>
      <w:r w:rsidR="004758D8" w:rsidRPr="00431396">
        <w:rPr>
          <w:rFonts w:ascii="Arial Narrow" w:hAnsi="Arial Narrow"/>
          <w:sz w:val="24"/>
          <w:szCs w:val="24"/>
        </w:rPr>
        <w:t>İnşa aşamasında, sürdürülebilir malzeme ve yapım teknikleri kullanılma</w:t>
      </w:r>
      <w:r>
        <w:rPr>
          <w:rFonts w:ascii="Arial Narrow" w:hAnsi="Arial Narrow"/>
          <w:sz w:val="24"/>
          <w:szCs w:val="24"/>
        </w:rPr>
        <w:t>ya özen gösterilmiştir</w:t>
      </w:r>
      <w:r w:rsidR="004758D8" w:rsidRPr="00431396">
        <w:rPr>
          <w:rFonts w:ascii="Arial Narrow" w:hAnsi="Arial Narrow"/>
          <w:sz w:val="24"/>
          <w:szCs w:val="24"/>
        </w:rPr>
        <w:t>. Yüksek kaliteli malzemelerin kullanılması, enerji ve su tasarrufu sağlayan teknolojilerin kullanılması gibi faktörler sürdürülebilir inşa sürecinin önemli bir parçasıdır.</w:t>
      </w:r>
    </w:p>
    <w:p w14:paraId="1ED6C04A" w14:textId="7EF207C0" w:rsidR="00F87338" w:rsidRPr="00431396" w:rsidRDefault="00F87338" w:rsidP="00F87338">
      <w:pPr>
        <w:tabs>
          <w:tab w:val="left" w:pos="2672"/>
        </w:tabs>
        <w:spacing w:after="0" w:line="240" w:lineRule="auto"/>
        <w:rPr>
          <w:rFonts w:ascii="Arial Narrow" w:hAnsi="Arial Narrow"/>
          <w:sz w:val="24"/>
          <w:szCs w:val="24"/>
        </w:rPr>
      </w:pPr>
    </w:p>
    <w:p w14:paraId="14C78C26" w14:textId="452BBD8A" w:rsidR="004758D8" w:rsidRPr="00431396" w:rsidRDefault="004758D8" w:rsidP="00F87338">
      <w:pPr>
        <w:tabs>
          <w:tab w:val="left" w:pos="2672"/>
        </w:tabs>
        <w:spacing w:after="0" w:line="240" w:lineRule="auto"/>
        <w:rPr>
          <w:rFonts w:ascii="Arial Narrow" w:hAnsi="Arial Narrow"/>
          <w:sz w:val="24"/>
          <w:szCs w:val="24"/>
        </w:rPr>
      </w:pPr>
      <w:r w:rsidRPr="00431396">
        <w:rPr>
          <w:rFonts w:ascii="Arial Narrow" w:hAnsi="Arial Narrow"/>
          <w:sz w:val="24"/>
          <w:szCs w:val="24"/>
        </w:rPr>
        <w:t>Yenileme aşamasında, mevcut binaların sürdürülebilirlik standartlarına uygun hale getirilmesi hedeflenir. İleri teknolojilerin kullanılması, enerji verimliliği sağlayan iyileştirmelerin yapılması gibi adımlar bu süreçte önemlidir.</w:t>
      </w:r>
    </w:p>
    <w:p w14:paraId="77AEFA32" w14:textId="05820043" w:rsidR="004758D8" w:rsidRPr="00431396" w:rsidRDefault="004758D8" w:rsidP="00F87338">
      <w:pPr>
        <w:tabs>
          <w:tab w:val="left" w:pos="2672"/>
        </w:tabs>
        <w:spacing w:line="240" w:lineRule="auto"/>
        <w:rPr>
          <w:rFonts w:ascii="Arial Narrow" w:hAnsi="Arial Narrow"/>
          <w:sz w:val="24"/>
          <w:szCs w:val="24"/>
        </w:rPr>
      </w:pPr>
      <w:r w:rsidRPr="00431396">
        <w:rPr>
          <w:rFonts w:ascii="Arial Narrow" w:hAnsi="Arial Narrow"/>
          <w:sz w:val="24"/>
          <w:szCs w:val="24"/>
        </w:rPr>
        <w:t>İşletme aşamasında, enerji ve su verimliliği, atık yönetimi, çevresel ve sosyal etkilerin kontrol altında tutulması gibi faktörler dikkate alınma</w:t>
      </w:r>
      <w:r w:rsidR="00270DA7">
        <w:rPr>
          <w:rFonts w:ascii="Arial Narrow" w:hAnsi="Arial Narrow"/>
          <w:sz w:val="24"/>
          <w:szCs w:val="24"/>
        </w:rPr>
        <w:t>ktadır</w:t>
      </w:r>
      <w:r w:rsidRPr="00431396">
        <w:rPr>
          <w:rFonts w:ascii="Arial Narrow" w:hAnsi="Arial Narrow"/>
          <w:sz w:val="24"/>
          <w:szCs w:val="24"/>
        </w:rPr>
        <w:t>. Sürdürülebilir işletme uygulamaları, sürdürülebilir bina ve altyapının kullanım süresi boyunca devam</w:t>
      </w:r>
      <w:r w:rsidR="00270DA7">
        <w:rPr>
          <w:rFonts w:ascii="Arial Narrow" w:hAnsi="Arial Narrow"/>
          <w:sz w:val="24"/>
          <w:szCs w:val="24"/>
        </w:rPr>
        <w:t>lılığı sağlanmaktadır.</w:t>
      </w:r>
    </w:p>
    <w:p w14:paraId="0F24DCCB" w14:textId="3A369BBD" w:rsidR="004758D8" w:rsidRPr="00431396" w:rsidRDefault="004758D8" w:rsidP="00F87338">
      <w:pPr>
        <w:tabs>
          <w:tab w:val="left" w:pos="2672"/>
        </w:tabs>
        <w:spacing w:after="0" w:line="240" w:lineRule="auto"/>
        <w:rPr>
          <w:rFonts w:ascii="Arial Narrow" w:hAnsi="Arial Narrow"/>
          <w:sz w:val="24"/>
          <w:szCs w:val="24"/>
        </w:rPr>
      </w:pPr>
      <w:r w:rsidRPr="00431396">
        <w:rPr>
          <w:rFonts w:ascii="Arial Narrow" w:hAnsi="Arial Narrow"/>
          <w:sz w:val="24"/>
          <w:szCs w:val="24"/>
        </w:rPr>
        <w:t>Yıkım aşamasında, bina ve altyapının geri dönüşüm, yeniden kullanım ve atık yönetimi gibi sürdürülebilir yöntemlerle ortadan kaldırılması önem taşır. Atıkların kontrolsüz bir şekilde çevreye salınmasının önüne geçilmesi ve malzeme kaynaklarının verimli bir şekilde kullanılması</w:t>
      </w:r>
      <w:r w:rsidR="0042401D">
        <w:rPr>
          <w:rFonts w:ascii="Arial Narrow" w:hAnsi="Arial Narrow"/>
          <w:sz w:val="24"/>
          <w:szCs w:val="24"/>
        </w:rPr>
        <w:t xml:space="preserve"> Üst Yönetim tarafından</w:t>
      </w:r>
      <w:r w:rsidRPr="00431396">
        <w:rPr>
          <w:rFonts w:ascii="Arial Narrow" w:hAnsi="Arial Narrow"/>
          <w:sz w:val="24"/>
          <w:szCs w:val="24"/>
        </w:rPr>
        <w:t xml:space="preserve"> hedeflen</w:t>
      </w:r>
      <w:r w:rsidR="0042401D">
        <w:rPr>
          <w:rFonts w:ascii="Arial Narrow" w:hAnsi="Arial Narrow"/>
          <w:sz w:val="24"/>
          <w:szCs w:val="24"/>
        </w:rPr>
        <w:t>miştir</w:t>
      </w:r>
      <w:r w:rsidRPr="00431396">
        <w:rPr>
          <w:rFonts w:ascii="Arial Narrow" w:hAnsi="Arial Narrow"/>
          <w:sz w:val="24"/>
          <w:szCs w:val="24"/>
        </w:rPr>
        <w:t>.</w:t>
      </w:r>
    </w:p>
    <w:p w14:paraId="0EE977BE" w14:textId="53739072" w:rsidR="004758D8" w:rsidRDefault="004758D8" w:rsidP="00F87338">
      <w:pPr>
        <w:tabs>
          <w:tab w:val="left" w:pos="2672"/>
        </w:tabs>
        <w:spacing w:after="0" w:line="240" w:lineRule="auto"/>
        <w:rPr>
          <w:rFonts w:ascii="Arial Narrow" w:hAnsi="Arial Narrow"/>
          <w:sz w:val="24"/>
          <w:szCs w:val="24"/>
        </w:rPr>
      </w:pPr>
      <w:r w:rsidRPr="00431396">
        <w:rPr>
          <w:rFonts w:ascii="Arial Narrow" w:hAnsi="Arial Narrow"/>
          <w:sz w:val="24"/>
          <w:szCs w:val="24"/>
        </w:rPr>
        <w:t>Sonuç olarak, GSTC Endüstri Kriterleri A7 Binalar ve altyapı, bina ve altyapının tüm yaşam döngüsü boyunca çevresel, sosyal ve ekonomik etkilerin en aza indirildiği, enerji ve kaynak verimliliğinin sağlandığı sürdürülebilir bir yaklaşımı desteklemektedir.</w:t>
      </w:r>
    </w:p>
    <w:p w14:paraId="33F0F57C" w14:textId="40B76C54" w:rsidR="007E02B3" w:rsidRPr="007E02B3" w:rsidRDefault="007E02B3" w:rsidP="004758D8">
      <w:pPr>
        <w:tabs>
          <w:tab w:val="left" w:pos="2672"/>
        </w:tabs>
        <w:rPr>
          <w:rFonts w:ascii="Arial Narrow" w:hAnsi="Arial Narrow"/>
          <w:b/>
          <w:bCs/>
          <w:sz w:val="24"/>
          <w:szCs w:val="24"/>
        </w:rPr>
      </w:pPr>
      <w:r w:rsidRPr="007E02B3">
        <w:rPr>
          <w:rFonts w:ascii="Arial Narrow" w:hAnsi="Arial Narrow"/>
          <w:b/>
          <w:bCs/>
          <w:sz w:val="24"/>
          <w:szCs w:val="24"/>
        </w:rPr>
        <w:t>Referans Dokümanlar:</w:t>
      </w:r>
    </w:p>
    <w:p w14:paraId="197E4E84" w14:textId="0984078D" w:rsidR="00FC0BE8" w:rsidRPr="00431396" w:rsidRDefault="007E02B3" w:rsidP="004758D8">
      <w:pPr>
        <w:tabs>
          <w:tab w:val="left" w:pos="2672"/>
        </w:tabs>
        <w:rPr>
          <w:rFonts w:ascii="Arial Narrow" w:hAnsi="Arial Narrow"/>
          <w:sz w:val="24"/>
          <w:szCs w:val="24"/>
        </w:rPr>
      </w:pPr>
      <w:r>
        <w:rPr>
          <w:rFonts w:ascii="Arial Narrow" w:hAnsi="Arial Narrow"/>
          <w:sz w:val="24"/>
          <w:szCs w:val="24"/>
        </w:rPr>
        <w:t xml:space="preserve">TLM-12 </w:t>
      </w:r>
      <w:r w:rsidRPr="007E02B3">
        <w:rPr>
          <w:rFonts w:ascii="Arial Narrow" w:hAnsi="Arial Narrow"/>
          <w:sz w:val="24"/>
          <w:szCs w:val="24"/>
        </w:rPr>
        <w:t>Binalar ve Altyapı Kriteri</w:t>
      </w:r>
      <w:r>
        <w:rPr>
          <w:rFonts w:ascii="Arial Narrow" w:hAnsi="Arial Narrow"/>
          <w:sz w:val="24"/>
          <w:szCs w:val="24"/>
        </w:rPr>
        <w:t xml:space="preserve"> Talimatı</w:t>
      </w:r>
    </w:p>
    <w:p w14:paraId="19745834" w14:textId="6C51B9AA" w:rsidR="002B0BA2" w:rsidRPr="004758D8" w:rsidRDefault="002B0BA2" w:rsidP="00C95F03">
      <w:pPr>
        <w:tabs>
          <w:tab w:val="left" w:pos="2672"/>
        </w:tabs>
        <w:rPr>
          <w:rFonts w:ascii="Arial Narrow" w:hAnsi="Arial Narrow"/>
          <w:b/>
          <w:bCs/>
          <w:sz w:val="24"/>
          <w:szCs w:val="24"/>
        </w:rPr>
      </w:pPr>
      <w:r w:rsidRPr="000E6B7D">
        <w:rPr>
          <w:rFonts w:ascii="Arial Narrow" w:hAnsi="Arial Narrow"/>
          <w:b/>
          <w:bCs/>
          <w:sz w:val="24"/>
          <w:szCs w:val="24"/>
        </w:rPr>
        <w:lastRenderedPageBreak/>
        <w:t>A7.1 Uyum:</w:t>
      </w:r>
    </w:p>
    <w:p w14:paraId="3C81DF0B" w14:textId="1BD1E051" w:rsidR="002B0BA2" w:rsidRPr="00431396" w:rsidRDefault="004758D8" w:rsidP="00C95F03">
      <w:pPr>
        <w:tabs>
          <w:tab w:val="left" w:pos="2672"/>
        </w:tabs>
        <w:rPr>
          <w:rFonts w:ascii="Arial Narrow" w:hAnsi="Arial Narrow"/>
          <w:sz w:val="24"/>
          <w:szCs w:val="24"/>
        </w:rPr>
      </w:pPr>
      <w:r w:rsidRPr="00431396">
        <w:rPr>
          <w:rFonts w:ascii="Arial Narrow" w:hAnsi="Arial Narrow"/>
          <w:sz w:val="24"/>
          <w:szCs w:val="24"/>
        </w:rPr>
        <w:t xml:space="preserve">Kuruluşumuz korunan ve hassas alanları, tarihi mirası ve ilgili imar gerekliliklerini ve yasaları dikkate alarak faaliyet </w:t>
      </w:r>
      <w:r w:rsidR="00A30595" w:rsidRPr="00431396">
        <w:rPr>
          <w:rFonts w:ascii="Arial Narrow" w:hAnsi="Arial Narrow"/>
          <w:sz w:val="24"/>
          <w:szCs w:val="24"/>
        </w:rPr>
        <w:t>gösterme</w:t>
      </w:r>
      <w:r w:rsidR="00A30595">
        <w:rPr>
          <w:rFonts w:ascii="Arial Narrow" w:hAnsi="Arial Narrow"/>
          <w:sz w:val="24"/>
          <w:szCs w:val="24"/>
        </w:rPr>
        <w:t>ktedir.</w:t>
      </w:r>
      <w:r w:rsidR="00A30595" w:rsidRPr="00431396">
        <w:rPr>
          <w:rFonts w:ascii="Arial Narrow" w:hAnsi="Arial Narrow"/>
          <w:sz w:val="24"/>
          <w:szCs w:val="24"/>
        </w:rPr>
        <w:t xml:space="preserve"> Bu</w:t>
      </w:r>
      <w:r w:rsidRPr="00431396">
        <w:rPr>
          <w:rFonts w:ascii="Arial Narrow" w:hAnsi="Arial Narrow"/>
          <w:sz w:val="24"/>
          <w:szCs w:val="24"/>
        </w:rPr>
        <w:t xml:space="preserve"> madde kapsamında aşağıdaki unsurlara uyum göstermektedir.</w:t>
      </w:r>
    </w:p>
    <w:p w14:paraId="622A8901" w14:textId="4C70CC0F" w:rsidR="00431396" w:rsidRPr="00431396" w:rsidRDefault="00A30595" w:rsidP="00C95F03">
      <w:pPr>
        <w:tabs>
          <w:tab w:val="left" w:pos="2672"/>
        </w:tabs>
        <w:rPr>
          <w:rFonts w:ascii="Arial Narrow" w:hAnsi="Arial Narrow"/>
          <w:sz w:val="24"/>
          <w:szCs w:val="24"/>
        </w:rPr>
      </w:pPr>
      <w:r>
        <w:rPr>
          <w:rFonts w:ascii="Arial Narrow" w:hAnsi="Arial Narrow"/>
          <w:sz w:val="24"/>
          <w:szCs w:val="24"/>
        </w:rPr>
        <w:t>A</w:t>
      </w:r>
      <w:r w:rsidR="00431396" w:rsidRPr="00431396">
        <w:rPr>
          <w:rFonts w:ascii="Arial Narrow" w:hAnsi="Arial Narrow"/>
          <w:sz w:val="24"/>
          <w:szCs w:val="24"/>
        </w:rPr>
        <w:t>razi kullanımı ve bulunduğu yerdeki yerel veya bölgesel faaliyetlerle ilgili yasalara tam olarak uyum sağlama</w:t>
      </w:r>
      <w:r>
        <w:rPr>
          <w:rFonts w:ascii="Arial Narrow" w:hAnsi="Arial Narrow"/>
          <w:sz w:val="24"/>
          <w:szCs w:val="24"/>
        </w:rPr>
        <w:t>ktadır.</w:t>
      </w:r>
      <w:r w:rsidR="00431396" w:rsidRPr="00431396">
        <w:rPr>
          <w:rFonts w:ascii="Arial Narrow" w:hAnsi="Arial Narrow"/>
          <w:sz w:val="24"/>
          <w:szCs w:val="24"/>
        </w:rPr>
        <w:t xml:space="preserve"> Buna, çevreye duyarlı arazi kullanımı, alanın doğal yapısının korunması ve bölgesel planlamalara uyum sağlanması gibi unsurlar dahildir. Bu şekilde, otel işletmesi çevreyle uyumlu bir şekilde faaliyet gösterir ve yerel toplumun ihtiyaçlarına saygı gösterir.</w:t>
      </w:r>
    </w:p>
    <w:p w14:paraId="3772B7FD" w14:textId="1515A7F7" w:rsidR="00431396" w:rsidRPr="00431396" w:rsidRDefault="00431396" w:rsidP="00C95F03">
      <w:pPr>
        <w:tabs>
          <w:tab w:val="left" w:pos="2672"/>
        </w:tabs>
        <w:rPr>
          <w:rFonts w:ascii="Arial Narrow" w:hAnsi="Arial Narrow"/>
          <w:sz w:val="24"/>
          <w:szCs w:val="24"/>
        </w:rPr>
      </w:pPr>
      <w:r w:rsidRPr="00431396">
        <w:rPr>
          <w:rFonts w:ascii="Arial Narrow" w:hAnsi="Arial Narrow"/>
          <w:sz w:val="24"/>
          <w:szCs w:val="24"/>
        </w:rPr>
        <w:t xml:space="preserve">Kuruluşumuz faaliyetlerini yürütmek için gereken tüm lisansları ve izinleri güncel tutmalıdır. Örneğin, yapım izinleri, işletme lisansları, çevre izinleri veya korunan alanlarla ilgili özel izinler gibi gereken tüm belgelere </w:t>
      </w:r>
      <w:r w:rsidR="00ED15F4" w:rsidRPr="00431396">
        <w:rPr>
          <w:rFonts w:ascii="Arial Narrow" w:hAnsi="Arial Narrow"/>
          <w:sz w:val="24"/>
          <w:szCs w:val="24"/>
        </w:rPr>
        <w:t>sahip</w:t>
      </w:r>
      <w:r w:rsidR="00ED15F4">
        <w:rPr>
          <w:rFonts w:ascii="Arial Narrow" w:hAnsi="Arial Narrow"/>
          <w:sz w:val="24"/>
          <w:szCs w:val="24"/>
        </w:rPr>
        <w:t>tir. Kuruluşumuz</w:t>
      </w:r>
      <w:r w:rsidRPr="00431396">
        <w:rPr>
          <w:rFonts w:ascii="Arial Narrow" w:hAnsi="Arial Narrow"/>
          <w:sz w:val="24"/>
          <w:szCs w:val="24"/>
        </w:rPr>
        <w:t xml:space="preserve"> yasal gerekliliklere tam olarak uyum sağla</w:t>
      </w:r>
      <w:r w:rsidR="00ED15F4">
        <w:rPr>
          <w:rFonts w:ascii="Arial Narrow" w:hAnsi="Arial Narrow"/>
          <w:sz w:val="24"/>
          <w:szCs w:val="24"/>
        </w:rPr>
        <w:t>maktadır.</w:t>
      </w:r>
    </w:p>
    <w:p w14:paraId="0E74EC46" w14:textId="72457B62" w:rsidR="00431396" w:rsidRPr="00431396" w:rsidRDefault="00C96DE8" w:rsidP="00C95F03">
      <w:pPr>
        <w:tabs>
          <w:tab w:val="left" w:pos="2672"/>
        </w:tabs>
        <w:rPr>
          <w:rFonts w:ascii="Arial Narrow" w:hAnsi="Arial Narrow"/>
          <w:sz w:val="24"/>
          <w:szCs w:val="24"/>
        </w:rPr>
      </w:pPr>
      <w:r>
        <w:rPr>
          <w:rFonts w:ascii="Arial Narrow" w:hAnsi="Arial Narrow"/>
          <w:sz w:val="24"/>
          <w:szCs w:val="24"/>
        </w:rPr>
        <w:t xml:space="preserve">Ayrıca; </w:t>
      </w:r>
      <w:r w:rsidR="00431396" w:rsidRPr="00431396">
        <w:rPr>
          <w:rFonts w:ascii="Arial Narrow" w:hAnsi="Arial Narrow"/>
          <w:sz w:val="24"/>
          <w:szCs w:val="24"/>
        </w:rPr>
        <w:t xml:space="preserve">Yasal düzenlemelerin </w:t>
      </w:r>
      <w:r>
        <w:rPr>
          <w:rFonts w:ascii="Arial Narrow" w:hAnsi="Arial Narrow"/>
          <w:sz w:val="24"/>
          <w:szCs w:val="24"/>
        </w:rPr>
        <w:t>yanı sıra,</w:t>
      </w:r>
      <w:r w:rsidR="00431396" w:rsidRPr="00431396">
        <w:rPr>
          <w:rFonts w:ascii="Arial Narrow" w:hAnsi="Arial Narrow"/>
          <w:sz w:val="24"/>
          <w:szCs w:val="24"/>
        </w:rPr>
        <w:t xml:space="preserve"> alan yönetimi planları ve rehberlik konularında farkındalık ve uyum göster</w:t>
      </w:r>
      <w:r>
        <w:rPr>
          <w:rFonts w:ascii="Arial Narrow" w:hAnsi="Arial Narrow"/>
          <w:sz w:val="24"/>
          <w:szCs w:val="24"/>
        </w:rPr>
        <w:t>mektedir</w:t>
      </w:r>
      <w:r w:rsidR="00431396" w:rsidRPr="00431396">
        <w:rPr>
          <w:rFonts w:ascii="Arial Narrow" w:hAnsi="Arial Narrow"/>
          <w:sz w:val="24"/>
          <w:szCs w:val="24"/>
        </w:rPr>
        <w:t>. Bu, yerel veya bölgesel yönetim kuruluşları tarafından belirlenen ilgili planlara, politikalara ve rehberliklere uyumu içerir. Örneğin, hassas alanların korunması, tarihi mirasın korunması veya doğal kaynakların sürdürülebilir kullanımı gibi konulara yönelik planlara ve rehberliklere uyum sağlanma</w:t>
      </w:r>
      <w:r>
        <w:rPr>
          <w:rFonts w:ascii="Arial Narrow" w:hAnsi="Arial Narrow"/>
          <w:sz w:val="24"/>
          <w:szCs w:val="24"/>
        </w:rPr>
        <w:t>ktadır</w:t>
      </w:r>
      <w:r w:rsidR="00431396" w:rsidRPr="00431396">
        <w:rPr>
          <w:rFonts w:ascii="Arial Narrow" w:hAnsi="Arial Narrow"/>
          <w:sz w:val="24"/>
          <w:szCs w:val="24"/>
        </w:rPr>
        <w:t>.</w:t>
      </w:r>
    </w:p>
    <w:p w14:paraId="3A0A433C" w14:textId="0D64EECE" w:rsidR="00431396" w:rsidRPr="00431396" w:rsidRDefault="00431396" w:rsidP="00C95F03">
      <w:pPr>
        <w:tabs>
          <w:tab w:val="left" w:pos="2672"/>
        </w:tabs>
        <w:rPr>
          <w:rFonts w:ascii="Arial Narrow" w:hAnsi="Arial Narrow"/>
          <w:sz w:val="24"/>
          <w:szCs w:val="24"/>
        </w:rPr>
      </w:pPr>
      <w:r w:rsidRPr="00431396">
        <w:rPr>
          <w:rFonts w:ascii="Arial Narrow" w:hAnsi="Arial Narrow"/>
          <w:sz w:val="24"/>
          <w:szCs w:val="24"/>
        </w:rPr>
        <w:t xml:space="preserve">Sonuç olarak, A7.1 Uyum maddesi otel işletmesine, korunan ve hassas alanların, tarihi mirasın ve ilgili imar gerekliliklerinin dikkate alınarak uyum sağlamasını ve yasa ve düzenlemelere tam olarak uymasını gerektirir. Bu şekilde, </w:t>
      </w:r>
      <w:r w:rsidR="00C96DE8">
        <w:rPr>
          <w:rFonts w:ascii="Arial Narrow" w:hAnsi="Arial Narrow"/>
          <w:sz w:val="24"/>
          <w:szCs w:val="24"/>
        </w:rPr>
        <w:t>Kuruluşumuz</w:t>
      </w:r>
      <w:r w:rsidRPr="00431396">
        <w:rPr>
          <w:rFonts w:ascii="Arial Narrow" w:hAnsi="Arial Narrow"/>
          <w:sz w:val="24"/>
          <w:szCs w:val="24"/>
        </w:rPr>
        <w:t xml:space="preserve"> çevreye duyarlı, toplumun ihtiyaçlarına saygılı ve sürdürülebilir bir şekilde faaliyet göster</w:t>
      </w:r>
      <w:r w:rsidR="00C96DE8">
        <w:rPr>
          <w:rFonts w:ascii="Arial Narrow" w:hAnsi="Arial Narrow"/>
          <w:sz w:val="24"/>
          <w:szCs w:val="24"/>
        </w:rPr>
        <w:t>mektedir.</w:t>
      </w:r>
    </w:p>
    <w:p w14:paraId="4FAE0E93" w14:textId="006398E5" w:rsidR="00431396" w:rsidRDefault="00500E9D" w:rsidP="001A0DBA">
      <w:pPr>
        <w:tabs>
          <w:tab w:val="left" w:pos="2672"/>
        </w:tabs>
        <w:spacing w:after="0"/>
        <w:rPr>
          <w:rFonts w:ascii="Arial Narrow" w:hAnsi="Arial Narrow"/>
          <w:b/>
          <w:bCs/>
          <w:sz w:val="24"/>
          <w:szCs w:val="24"/>
        </w:rPr>
      </w:pPr>
      <w:bookmarkStart w:id="5" w:name="_Hlk140084576"/>
      <w:r w:rsidRPr="00500E9D">
        <w:rPr>
          <w:rFonts w:ascii="Arial Narrow" w:hAnsi="Arial Narrow"/>
          <w:b/>
          <w:bCs/>
          <w:sz w:val="24"/>
          <w:szCs w:val="24"/>
        </w:rPr>
        <w:t>Referans Dokümanlar:</w:t>
      </w:r>
    </w:p>
    <w:p w14:paraId="3A1377DE" w14:textId="29B70A67" w:rsidR="00F02756" w:rsidRDefault="00F02756" w:rsidP="001A0DBA">
      <w:pPr>
        <w:tabs>
          <w:tab w:val="left" w:pos="2672"/>
        </w:tabs>
        <w:spacing w:after="0" w:line="276" w:lineRule="auto"/>
        <w:rPr>
          <w:rFonts w:ascii="Arial Narrow" w:hAnsi="Arial Narrow"/>
          <w:sz w:val="24"/>
          <w:szCs w:val="24"/>
        </w:rPr>
      </w:pPr>
      <w:r w:rsidRPr="00F02756">
        <w:rPr>
          <w:rFonts w:ascii="Arial Narrow" w:hAnsi="Arial Narrow"/>
          <w:sz w:val="24"/>
          <w:szCs w:val="24"/>
        </w:rPr>
        <w:t>PRS.09 Yasal ve Diğer Şartlar Prosedürü</w:t>
      </w:r>
    </w:p>
    <w:p w14:paraId="0D9F1F52" w14:textId="37B93340" w:rsidR="00F02756" w:rsidRPr="00F02756" w:rsidRDefault="00F02756" w:rsidP="001A0DBA">
      <w:pPr>
        <w:tabs>
          <w:tab w:val="left" w:pos="2672"/>
        </w:tabs>
        <w:spacing w:after="0" w:line="276" w:lineRule="auto"/>
        <w:rPr>
          <w:rFonts w:ascii="Arial Narrow" w:hAnsi="Arial Narrow"/>
          <w:sz w:val="24"/>
          <w:szCs w:val="24"/>
        </w:rPr>
      </w:pPr>
      <w:r w:rsidRPr="00F02756">
        <w:rPr>
          <w:rFonts w:ascii="Arial Narrow" w:hAnsi="Arial Narrow"/>
          <w:sz w:val="24"/>
          <w:szCs w:val="24"/>
        </w:rPr>
        <w:t>FRM-15 Yasal ve Diğer Şartlar Takip Formu</w:t>
      </w:r>
    </w:p>
    <w:bookmarkEnd w:id="5"/>
    <w:p w14:paraId="4BC8E1A9" w14:textId="6077EF6F" w:rsidR="00F02756" w:rsidRPr="00500E9D" w:rsidRDefault="00500E9D" w:rsidP="001A0DBA">
      <w:pPr>
        <w:tabs>
          <w:tab w:val="left" w:pos="2672"/>
        </w:tabs>
        <w:spacing w:after="0" w:line="276" w:lineRule="auto"/>
        <w:rPr>
          <w:rFonts w:ascii="Arial Narrow" w:hAnsi="Arial Narrow"/>
          <w:sz w:val="24"/>
          <w:szCs w:val="24"/>
        </w:rPr>
      </w:pPr>
      <w:r w:rsidRPr="00500E9D">
        <w:rPr>
          <w:rFonts w:ascii="Arial Narrow" w:hAnsi="Arial Narrow"/>
          <w:sz w:val="24"/>
          <w:szCs w:val="24"/>
        </w:rPr>
        <w:t>Yapı izinleri</w:t>
      </w:r>
    </w:p>
    <w:p w14:paraId="3E1C5865" w14:textId="74295FDF" w:rsidR="00F02756" w:rsidRPr="00500E9D" w:rsidRDefault="00500E9D" w:rsidP="001A0DBA">
      <w:pPr>
        <w:tabs>
          <w:tab w:val="left" w:pos="2672"/>
        </w:tabs>
        <w:spacing w:after="0" w:line="276" w:lineRule="auto"/>
        <w:rPr>
          <w:rFonts w:ascii="Arial Narrow" w:hAnsi="Arial Narrow"/>
          <w:sz w:val="24"/>
          <w:szCs w:val="24"/>
        </w:rPr>
      </w:pPr>
      <w:r w:rsidRPr="00500E9D">
        <w:rPr>
          <w:rFonts w:ascii="Arial Narrow" w:hAnsi="Arial Narrow"/>
          <w:sz w:val="24"/>
          <w:szCs w:val="24"/>
        </w:rPr>
        <w:t>İşletme Lisansları</w:t>
      </w:r>
    </w:p>
    <w:p w14:paraId="13D90FA1" w14:textId="0032E2FB" w:rsidR="00500E9D" w:rsidRDefault="00500E9D" w:rsidP="001A0DBA">
      <w:pPr>
        <w:tabs>
          <w:tab w:val="left" w:pos="2672"/>
        </w:tabs>
        <w:spacing w:after="0" w:line="276" w:lineRule="auto"/>
        <w:rPr>
          <w:rFonts w:ascii="Arial Narrow" w:hAnsi="Arial Narrow"/>
          <w:sz w:val="24"/>
          <w:szCs w:val="24"/>
        </w:rPr>
      </w:pPr>
      <w:r w:rsidRPr="00500E9D">
        <w:rPr>
          <w:rFonts w:ascii="Arial Narrow" w:hAnsi="Arial Narrow"/>
          <w:sz w:val="24"/>
          <w:szCs w:val="24"/>
        </w:rPr>
        <w:t>Çevre İzinleri</w:t>
      </w:r>
    </w:p>
    <w:p w14:paraId="5F7A6109" w14:textId="77777777" w:rsidR="00500E9D" w:rsidRPr="00500E9D" w:rsidRDefault="00500E9D" w:rsidP="00500E9D">
      <w:pPr>
        <w:tabs>
          <w:tab w:val="left" w:pos="2672"/>
        </w:tabs>
        <w:spacing w:after="0" w:line="276" w:lineRule="auto"/>
        <w:rPr>
          <w:rFonts w:ascii="Arial Narrow" w:hAnsi="Arial Narrow"/>
          <w:sz w:val="24"/>
          <w:szCs w:val="24"/>
        </w:rPr>
      </w:pPr>
    </w:p>
    <w:p w14:paraId="59289175" w14:textId="242F5553" w:rsidR="002B0BA2" w:rsidRPr="00431396" w:rsidRDefault="002B0BA2" w:rsidP="00C95F03">
      <w:pPr>
        <w:tabs>
          <w:tab w:val="left" w:pos="2672"/>
        </w:tabs>
        <w:rPr>
          <w:rFonts w:ascii="Arial Narrow" w:hAnsi="Arial Narrow"/>
          <w:b/>
          <w:bCs/>
          <w:sz w:val="24"/>
          <w:szCs w:val="24"/>
        </w:rPr>
      </w:pPr>
      <w:r w:rsidRPr="000E6B7D">
        <w:rPr>
          <w:rFonts w:ascii="Arial Narrow" w:hAnsi="Arial Narrow"/>
          <w:b/>
          <w:bCs/>
          <w:sz w:val="24"/>
          <w:szCs w:val="24"/>
        </w:rPr>
        <w:t xml:space="preserve">A7.2 Etki ve </w:t>
      </w:r>
      <w:r w:rsidR="004E3910" w:rsidRPr="000E6B7D">
        <w:rPr>
          <w:rFonts w:ascii="Arial Narrow" w:hAnsi="Arial Narrow"/>
          <w:b/>
          <w:bCs/>
          <w:sz w:val="24"/>
          <w:szCs w:val="24"/>
        </w:rPr>
        <w:t>Bütünlük:</w:t>
      </w:r>
    </w:p>
    <w:p w14:paraId="4C17BCEE" w14:textId="4A0D8EF6" w:rsidR="00431396" w:rsidRPr="00431396" w:rsidRDefault="00431396" w:rsidP="00431396">
      <w:pPr>
        <w:tabs>
          <w:tab w:val="left" w:pos="2672"/>
        </w:tabs>
        <w:rPr>
          <w:rFonts w:ascii="Arial Narrow" w:hAnsi="Arial Narrow"/>
          <w:sz w:val="24"/>
          <w:szCs w:val="24"/>
        </w:rPr>
      </w:pPr>
      <w:bookmarkStart w:id="6" w:name="_Hlk140148863"/>
      <w:r>
        <w:rPr>
          <w:rFonts w:ascii="Arial Narrow" w:hAnsi="Arial Narrow"/>
          <w:sz w:val="24"/>
          <w:szCs w:val="24"/>
        </w:rPr>
        <w:t>Kuruluşumuz</w:t>
      </w:r>
      <w:r w:rsidR="00537EE8">
        <w:rPr>
          <w:rFonts w:ascii="Arial Narrow" w:hAnsi="Arial Narrow"/>
          <w:sz w:val="24"/>
          <w:szCs w:val="24"/>
        </w:rPr>
        <w:t xml:space="preserve"> Üst Yönetimi</w:t>
      </w:r>
      <w:r w:rsidRPr="00431396">
        <w:rPr>
          <w:rFonts w:ascii="Arial Narrow" w:hAnsi="Arial Narrow"/>
          <w:sz w:val="24"/>
          <w:szCs w:val="24"/>
        </w:rPr>
        <w:t xml:space="preserve"> yer seçimi, tasarımı ve erişim faaliyetlerinde görsel ortam, peyzaj, kültürel ve doğal mirasın </w:t>
      </w:r>
      <w:r w:rsidR="00537EE8">
        <w:rPr>
          <w:rFonts w:ascii="Arial Narrow" w:hAnsi="Arial Narrow"/>
          <w:sz w:val="24"/>
          <w:szCs w:val="24"/>
        </w:rPr>
        <w:t xml:space="preserve">korunmasına yönelik </w:t>
      </w:r>
      <w:bookmarkEnd w:id="6"/>
      <w:r w:rsidR="00537EE8">
        <w:rPr>
          <w:rFonts w:ascii="Arial Narrow" w:hAnsi="Arial Narrow"/>
          <w:sz w:val="24"/>
          <w:szCs w:val="24"/>
        </w:rPr>
        <w:t xml:space="preserve">gerekli hassasiyete sahiptir. </w:t>
      </w:r>
      <w:r w:rsidRPr="00431396">
        <w:rPr>
          <w:rFonts w:ascii="Arial Narrow" w:hAnsi="Arial Narrow"/>
          <w:sz w:val="24"/>
          <w:szCs w:val="24"/>
        </w:rPr>
        <w:t>Otelin çevreye uyumlu ve estetik bir şekilde tasarlanm</w:t>
      </w:r>
      <w:r w:rsidR="000754E8">
        <w:rPr>
          <w:rFonts w:ascii="Arial Narrow" w:hAnsi="Arial Narrow"/>
          <w:sz w:val="24"/>
          <w:szCs w:val="24"/>
        </w:rPr>
        <w:t>ış</w:t>
      </w:r>
      <w:r w:rsidRPr="00431396">
        <w:rPr>
          <w:rFonts w:ascii="Arial Narrow" w:hAnsi="Arial Narrow"/>
          <w:sz w:val="24"/>
          <w:szCs w:val="24"/>
        </w:rPr>
        <w:t xml:space="preserve">, çevredeki doğal ve kültürel değerleri koruması </w:t>
      </w:r>
      <w:r w:rsidR="000754E8">
        <w:rPr>
          <w:rFonts w:ascii="Arial Narrow" w:hAnsi="Arial Narrow"/>
          <w:sz w:val="24"/>
          <w:szCs w:val="24"/>
        </w:rPr>
        <w:t>konusunda gerekli farkındalık ve hassasiyeti göstermektedir.</w:t>
      </w:r>
    </w:p>
    <w:p w14:paraId="358E64DD" w14:textId="78724EC0" w:rsidR="00431396" w:rsidRPr="00431396" w:rsidRDefault="00431396" w:rsidP="00431396">
      <w:pPr>
        <w:tabs>
          <w:tab w:val="left" w:pos="2672"/>
        </w:tabs>
        <w:rPr>
          <w:rFonts w:ascii="Arial Narrow" w:hAnsi="Arial Narrow"/>
          <w:sz w:val="24"/>
          <w:szCs w:val="24"/>
        </w:rPr>
      </w:pPr>
      <w:r w:rsidRPr="00431396">
        <w:rPr>
          <w:rFonts w:ascii="Arial Narrow" w:hAnsi="Arial Narrow"/>
          <w:sz w:val="24"/>
          <w:szCs w:val="24"/>
        </w:rPr>
        <w:t>Otelin yer seçimi, tasarımı ve erişim faaliyetlerinde biyolojik olarak hassas alanların korunması ve ekosistemlerin özümseme kapasitesinin değerlendirilmesi önemlidir. Otelin inşa edileceği yerdeki ekosistemlere zarar verilmemesi ve biyolojik çeşitliliğin korunması g</w:t>
      </w:r>
      <w:r w:rsidR="00A64146">
        <w:rPr>
          <w:rFonts w:ascii="Arial Narrow" w:hAnsi="Arial Narrow"/>
          <w:sz w:val="24"/>
          <w:szCs w:val="24"/>
        </w:rPr>
        <w:t>ibi gereklilikler inşaat safhasında göz önünde bulundurulmuştur.</w:t>
      </w:r>
    </w:p>
    <w:p w14:paraId="15D65D91" w14:textId="617E572D" w:rsidR="00431396" w:rsidRPr="00431396" w:rsidRDefault="00A64146" w:rsidP="00431396">
      <w:pPr>
        <w:tabs>
          <w:tab w:val="left" w:pos="2672"/>
        </w:tabs>
        <w:rPr>
          <w:rFonts w:ascii="Arial Narrow" w:hAnsi="Arial Narrow"/>
          <w:sz w:val="24"/>
          <w:szCs w:val="24"/>
        </w:rPr>
      </w:pPr>
      <w:r>
        <w:rPr>
          <w:rFonts w:ascii="Arial Narrow" w:hAnsi="Arial Narrow"/>
          <w:sz w:val="24"/>
          <w:szCs w:val="24"/>
        </w:rPr>
        <w:t>Kuruluşumuz Üst yönetimi ve çalışanlar</w:t>
      </w:r>
      <w:r w:rsidR="00431396" w:rsidRPr="00431396">
        <w:rPr>
          <w:rFonts w:ascii="Arial Narrow" w:hAnsi="Arial Narrow"/>
          <w:sz w:val="24"/>
          <w:szCs w:val="24"/>
        </w:rPr>
        <w:t xml:space="preserve"> arkeolojik alanlar, kültürel miras alanları ve kutsal alanların bütünlüğünü koruması </w:t>
      </w:r>
      <w:r>
        <w:rPr>
          <w:rFonts w:ascii="Arial Narrow" w:hAnsi="Arial Narrow"/>
          <w:sz w:val="24"/>
          <w:szCs w:val="24"/>
        </w:rPr>
        <w:t xml:space="preserve">konusunda yeterli düzeyde bilince sahip olup, </w:t>
      </w:r>
      <w:r w:rsidRPr="00431396">
        <w:rPr>
          <w:rFonts w:ascii="Arial Narrow" w:hAnsi="Arial Narrow"/>
          <w:sz w:val="24"/>
          <w:szCs w:val="24"/>
        </w:rPr>
        <w:t>bu</w:t>
      </w:r>
      <w:r w:rsidR="00431396" w:rsidRPr="00431396">
        <w:rPr>
          <w:rFonts w:ascii="Arial Narrow" w:hAnsi="Arial Narrow"/>
          <w:sz w:val="24"/>
          <w:szCs w:val="24"/>
        </w:rPr>
        <w:t xml:space="preserve"> alanlara zarar verilmemesi ve korunmalarının sağlanması </w:t>
      </w:r>
      <w:r>
        <w:rPr>
          <w:rFonts w:ascii="Arial Narrow" w:hAnsi="Arial Narrow"/>
          <w:sz w:val="24"/>
          <w:szCs w:val="24"/>
        </w:rPr>
        <w:t>için gerekli tedbirleri almıştır.</w:t>
      </w:r>
    </w:p>
    <w:p w14:paraId="60F16188" w14:textId="56B24CE8" w:rsidR="00431396" w:rsidRPr="00431396" w:rsidRDefault="00BB0E75" w:rsidP="00431396">
      <w:pPr>
        <w:tabs>
          <w:tab w:val="left" w:pos="2672"/>
        </w:tabs>
        <w:rPr>
          <w:rFonts w:ascii="Arial Narrow" w:hAnsi="Arial Narrow"/>
          <w:sz w:val="24"/>
          <w:szCs w:val="24"/>
        </w:rPr>
      </w:pPr>
      <w:r>
        <w:rPr>
          <w:rFonts w:ascii="Arial Narrow" w:hAnsi="Arial Narrow"/>
          <w:sz w:val="24"/>
          <w:szCs w:val="24"/>
        </w:rPr>
        <w:lastRenderedPageBreak/>
        <w:t>Kuruluşumuz Üst yönetimi ve çalışanlar</w:t>
      </w:r>
      <w:r w:rsidR="00431396" w:rsidRPr="00431396">
        <w:rPr>
          <w:rFonts w:ascii="Arial Narrow" w:hAnsi="Arial Narrow"/>
          <w:sz w:val="24"/>
          <w:szCs w:val="24"/>
        </w:rPr>
        <w:t>, doğal alanların ve korunan alanların bütünlüğünü ve bağlantısını koruması gerek</w:t>
      </w:r>
      <w:r>
        <w:rPr>
          <w:rFonts w:ascii="Arial Narrow" w:hAnsi="Arial Narrow"/>
          <w:sz w:val="24"/>
          <w:szCs w:val="24"/>
        </w:rPr>
        <w:t>tiğinin bilincindedir</w:t>
      </w:r>
      <w:r w:rsidR="00431396" w:rsidRPr="00431396">
        <w:rPr>
          <w:rFonts w:ascii="Arial Narrow" w:hAnsi="Arial Narrow"/>
          <w:sz w:val="24"/>
          <w:szCs w:val="24"/>
        </w:rPr>
        <w:t xml:space="preserve">. </w:t>
      </w:r>
    </w:p>
    <w:p w14:paraId="19DB4EB8" w14:textId="357163B5" w:rsidR="00431396" w:rsidRPr="00431396" w:rsidRDefault="00431396" w:rsidP="00431396">
      <w:pPr>
        <w:tabs>
          <w:tab w:val="left" w:pos="2672"/>
        </w:tabs>
        <w:rPr>
          <w:rFonts w:ascii="Arial Narrow" w:hAnsi="Arial Narrow"/>
          <w:sz w:val="24"/>
          <w:szCs w:val="24"/>
        </w:rPr>
      </w:pPr>
      <w:r w:rsidRPr="00431396">
        <w:rPr>
          <w:rFonts w:ascii="Arial Narrow" w:hAnsi="Arial Narrow"/>
          <w:sz w:val="24"/>
          <w:szCs w:val="24"/>
        </w:rPr>
        <w:t>Tehdit altındaki veya korunan türlerin otelin faaliyetleri nedeniyle yerlerinden edilmemesi ve vahşi yaşam alanlarına olan etkilerin en aza indirilerek azaltılması önemlidir. Otelin faaliyetleri, çevredeki türlerin korunması ve yaşam alanlarının bozulmaması için uygun şekilde yönetilme</w:t>
      </w:r>
      <w:r w:rsidR="0062721A">
        <w:rPr>
          <w:rFonts w:ascii="Arial Narrow" w:hAnsi="Arial Narrow"/>
          <w:sz w:val="24"/>
          <w:szCs w:val="24"/>
        </w:rPr>
        <w:t>k</w:t>
      </w:r>
      <w:r w:rsidR="00BB0E75">
        <w:rPr>
          <w:rFonts w:ascii="Arial Narrow" w:hAnsi="Arial Narrow"/>
          <w:sz w:val="24"/>
          <w:szCs w:val="24"/>
        </w:rPr>
        <w:t>tedir.</w:t>
      </w:r>
    </w:p>
    <w:p w14:paraId="5E2F0191" w14:textId="7C542A06" w:rsidR="00431396" w:rsidRPr="00431396" w:rsidRDefault="00B82BB1" w:rsidP="00431396">
      <w:pPr>
        <w:tabs>
          <w:tab w:val="left" w:pos="2672"/>
        </w:tabs>
        <w:rPr>
          <w:rFonts w:ascii="Arial Narrow" w:hAnsi="Arial Narrow"/>
          <w:sz w:val="24"/>
          <w:szCs w:val="24"/>
        </w:rPr>
      </w:pPr>
      <w:r>
        <w:rPr>
          <w:rFonts w:ascii="Arial Narrow" w:hAnsi="Arial Narrow"/>
          <w:sz w:val="24"/>
          <w:szCs w:val="24"/>
        </w:rPr>
        <w:t>Kuruluşumuz</w:t>
      </w:r>
      <w:r w:rsidR="00431396" w:rsidRPr="00431396">
        <w:rPr>
          <w:rFonts w:ascii="Arial Narrow" w:hAnsi="Arial Narrow"/>
          <w:sz w:val="24"/>
          <w:szCs w:val="24"/>
        </w:rPr>
        <w:t>, su yolları, su toplama havzaları ve sulak alanların</w:t>
      </w:r>
      <w:r>
        <w:rPr>
          <w:rFonts w:ascii="Arial Narrow" w:hAnsi="Arial Narrow"/>
          <w:sz w:val="24"/>
          <w:szCs w:val="24"/>
        </w:rPr>
        <w:t xml:space="preserve">a yönelik herhangi bir tahribat </w:t>
      </w:r>
      <w:r w:rsidR="000754E8">
        <w:rPr>
          <w:rFonts w:ascii="Arial Narrow" w:hAnsi="Arial Narrow"/>
          <w:sz w:val="24"/>
          <w:szCs w:val="24"/>
        </w:rPr>
        <w:t>oluşturmamış</w:t>
      </w:r>
      <w:r w:rsidR="00431396" w:rsidRPr="00431396">
        <w:rPr>
          <w:rFonts w:ascii="Arial Narrow" w:hAnsi="Arial Narrow"/>
          <w:sz w:val="24"/>
          <w:szCs w:val="24"/>
        </w:rPr>
        <w:t xml:space="preserve"> ve su kirliliğinin önlenmesi için gereken önlemleri </w:t>
      </w:r>
      <w:r>
        <w:rPr>
          <w:rFonts w:ascii="Arial Narrow" w:hAnsi="Arial Narrow"/>
          <w:sz w:val="24"/>
          <w:szCs w:val="24"/>
        </w:rPr>
        <w:t>alarak</w:t>
      </w:r>
      <w:r w:rsidR="00431396" w:rsidRPr="00431396">
        <w:rPr>
          <w:rFonts w:ascii="Arial Narrow" w:hAnsi="Arial Narrow"/>
          <w:sz w:val="24"/>
          <w:szCs w:val="24"/>
        </w:rPr>
        <w:t xml:space="preserve"> </w:t>
      </w:r>
      <w:r>
        <w:rPr>
          <w:rFonts w:ascii="Arial Narrow" w:hAnsi="Arial Narrow"/>
          <w:sz w:val="24"/>
          <w:szCs w:val="24"/>
        </w:rPr>
        <w:t xml:space="preserve">olumsuz </w:t>
      </w:r>
      <w:r w:rsidR="00431396" w:rsidRPr="00431396">
        <w:rPr>
          <w:rFonts w:ascii="Arial Narrow" w:hAnsi="Arial Narrow"/>
          <w:sz w:val="24"/>
          <w:szCs w:val="24"/>
        </w:rPr>
        <w:t>çevresel etkilerin en aza indirgenmesi</w:t>
      </w:r>
      <w:r>
        <w:rPr>
          <w:rFonts w:ascii="Arial Narrow" w:hAnsi="Arial Narrow"/>
          <w:sz w:val="24"/>
          <w:szCs w:val="24"/>
        </w:rPr>
        <w:t xml:space="preserve"> için gerekli hassasiyeti göstermektedir.</w:t>
      </w:r>
    </w:p>
    <w:p w14:paraId="0141249E" w14:textId="11A06AEA" w:rsidR="00431396" w:rsidRPr="00431396" w:rsidRDefault="00B82BB1" w:rsidP="00431396">
      <w:pPr>
        <w:tabs>
          <w:tab w:val="left" w:pos="2672"/>
        </w:tabs>
        <w:rPr>
          <w:rFonts w:ascii="Arial Narrow" w:hAnsi="Arial Narrow"/>
          <w:sz w:val="24"/>
          <w:szCs w:val="24"/>
        </w:rPr>
      </w:pPr>
      <w:r>
        <w:rPr>
          <w:rFonts w:ascii="Arial Narrow" w:hAnsi="Arial Narrow"/>
          <w:sz w:val="24"/>
          <w:szCs w:val="24"/>
        </w:rPr>
        <w:t>Kuruluşumuz</w:t>
      </w:r>
      <w:r w:rsidR="00431396" w:rsidRPr="00431396">
        <w:rPr>
          <w:rFonts w:ascii="Arial Narrow" w:hAnsi="Arial Narrow"/>
          <w:sz w:val="24"/>
          <w:szCs w:val="24"/>
        </w:rPr>
        <w:t>, risk faktörlerini (iklim değişikliği, doğal olaylar ve ziyaretçi güvenliği dahil) değerlen</w:t>
      </w:r>
      <w:r>
        <w:rPr>
          <w:rFonts w:ascii="Arial Narrow" w:hAnsi="Arial Narrow"/>
          <w:sz w:val="24"/>
          <w:szCs w:val="24"/>
        </w:rPr>
        <w:t>dirmekte</w:t>
      </w:r>
      <w:r w:rsidR="00431396" w:rsidRPr="00431396">
        <w:rPr>
          <w:rFonts w:ascii="Arial Narrow" w:hAnsi="Arial Narrow"/>
          <w:sz w:val="24"/>
          <w:szCs w:val="24"/>
        </w:rPr>
        <w:t xml:space="preserve"> ve bu riskleri ele alacak şekilde önlemler alma</w:t>
      </w:r>
      <w:r>
        <w:rPr>
          <w:rFonts w:ascii="Arial Narrow" w:hAnsi="Arial Narrow"/>
          <w:sz w:val="24"/>
          <w:szCs w:val="24"/>
        </w:rPr>
        <w:t>ktadır.</w:t>
      </w:r>
    </w:p>
    <w:p w14:paraId="21F10F27" w14:textId="6D26AA7F" w:rsidR="004E3910" w:rsidRDefault="00B82BB1" w:rsidP="00431396">
      <w:pPr>
        <w:tabs>
          <w:tab w:val="left" w:pos="2672"/>
        </w:tabs>
        <w:rPr>
          <w:rFonts w:ascii="Arial Narrow" w:hAnsi="Arial Narrow"/>
          <w:sz w:val="24"/>
          <w:szCs w:val="24"/>
        </w:rPr>
      </w:pPr>
      <w:r>
        <w:rPr>
          <w:rFonts w:ascii="Arial Narrow" w:hAnsi="Arial Narrow"/>
          <w:sz w:val="24"/>
          <w:szCs w:val="24"/>
        </w:rPr>
        <w:t>Kuruluşumuz</w:t>
      </w:r>
      <w:r w:rsidR="00431396" w:rsidRPr="00431396">
        <w:rPr>
          <w:rFonts w:ascii="Arial Narrow" w:hAnsi="Arial Narrow"/>
          <w:sz w:val="24"/>
          <w:szCs w:val="24"/>
        </w:rPr>
        <w:t>, etki değerlendirmesini (kümülatif etkiler dahil) uygun şekilde yapma</w:t>
      </w:r>
      <w:r>
        <w:rPr>
          <w:rFonts w:ascii="Arial Narrow" w:hAnsi="Arial Narrow"/>
          <w:sz w:val="24"/>
          <w:szCs w:val="24"/>
        </w:rPr>
        <w:t>kta</w:t>
      </w:r>
      <w:r w:rsidR="00431396" w:rsidRPr="00431396">
        <w:rPr>
          <w:rFonts w:ascii="Arial Narrow" w:hAnsi="Arial Narrow"/>
          <w:sz w:val="24"/>
          <w:szCs w:val="24"/>
        </w:rPr>
        <w:t xml:space="preserve"> ve bu değerlendirmenin belgelenmesini sağlama</w:t>
      </w:r>
      <w:r>
        <w:rPr>
          <w:rFonts w:ascii="Arial Narrow" w:hAnsi="Arial Narrow"/>
          <w:sz w:val="24"/>
          <w:szCs w:val="24"/>
        </w:rPr>
        <w:t>ktadır</w:t>
      </w:r>
      <w:r w:rsidR="00431396" w:rsidRPr="00431396">
        <w:rPr>
          <w:rFonts w:ascii="Arial Narrow" w:hAnsi="Arial Narrow"/>
          <w:sz w:val="24"/>
          <w:szCs w:val="24"/>
        </w:rPr>
        <w:t xml:space="preserve">. </w:t>
      </w:r>
    </w:p>
    <w:p w14:paraId="703C1C8F" w14:textId="01F0FE3A" w:rsidR="001B2A51" w:rsidRDefault="001B2A51" w:rsidP="00431396">
      <w:pPr>
        <w:tabs>
          <w:tab w:val="left" w:pos="2672"/>
        </w:tabs>
        <w:rPr>
          <w:rFonts w:ascii="Arial Narrow" w:hAnsi="Arial Narrow"/>
          <w:b/>
          <w:bCs/>
          <w:sz w:val="24"/>
          <w:szCs w:val="24"/>
        </w:rPr>
      </w:pPr>
      <w:r w:rsidRPr="001B2A51">
        <w:rPr>
          <w:rFonts w:ascii="Arial Narrow" w:hAnsi="Arial Narrow"/>
          <w:b/>
          <w:bCs/>
          <w:sz w:val="24"/>
          <w:szCs w:val="24"/>
        </w:rPr>
        <w:t>Referans Dokümanlar:</w:t>
      </w:r>
    </w:p>
    <w:p w14:paraId="12CA2B0B" w14:textId="6D6B918C" w:rsidR="001B2A51" w:rsidRPr="001B2A51" w:rsidRDefault="001B2A51" w:rsidP="00431396">
      <w:pPr>
        <w:tabs>
          <w:tab w:val="left" w:pos="2672"/>
        </w:tabs>
        <w:rPr>
          <w:rFonts w:ascii="Arial Narrow" w:hAnsi="Arial Narrow"/>
          <w:sz w:val="24"/>
          <w:szCs w:val="24"/>
        </w:rPr>
      </w:pPr>
      <w:r w:rsidRPr="001B2A51">
        <w:rPr>
          <w:rFonts w:ascii="Arial Narrow" w:hAnsi="Arial Narrow"/>
          <w:sz w:val="24"/>
          <w:szCs w:val="24"/>
        </w:rPr>
        <w:t>PRS-06 Risk Analizi Prosedürü</w:t>
      </w:r>
    </w:p>
    <w:p w14:paraId="3425217D" w14:textId="06BD2C39" w:rsidR="001B2A51" w:rsidRDefault="001B2A51" w:rsidP="00431396">
      <w:pPr>
        <w:tabs>
          <w:tab w:val="left" w:pos="2672"/>
        </w:tabs>
        <w:rPr>
          <w:rFonts w:ascii="Arial Narrow" w:hAnsi="Arial Narrow"/>
          <w:sz w:val="24"/>
          <w:szCs w:val="24"/>
        </w:rPr>
      </w:pPr>
      <w:r w:rsidRPr="001B2A51">
        <w:rPr>
          <w:rFonts w:ascii="Arial Narrow" w:hAnsi="Arial Narrow"/>
          <w:sz w:val="24"/>
          <w:szCs w:val="24"/>
        </w:rPr>
        <w:t>FRM-10 Sürdürülebilir Turizm Risk Analizi Formu</w:t>
      </w:r>
    </w:p>
    <w:p w14:paraId="02D24F15" w14:textId="1CD958F9" w:rsidR="001B2A51" w:rsidRPr="00684EBE" w:rsidRDefault="0059310B" w:rsidP="00431396">
      <w:pPr>
        <w:tabs>
          <w:tab w:val="left" w:pos="2672"/>
        </w:tabs>
        <w:rPr>
          <w:rFonts w:ascii="Arial Narrow" w:hAnsi="Arial Narrow"/>
          <w:sz w:val="24"/>
          <w:szCs w:val="24"/>
        </w:rPr>
      </w:pPr>
      <w:r w:rsidRPr="0059310B">
        <w:rPr>
          <w:rFonts w:ascii="Arial Narrow" w:hAnsi="Arial Narrow"/>
          <w:sz w:val="24"/>
          <w:szCs w:val="24"/>
        </w:rPr>
        <w:t>TLM-11 Biyoçeşitlilik Talimatı</w:t>
      </w:r>
    </w:p>
    <w:p w14:paraId="46123625" w14:textId="47E07D51" w:rsidR="004E3910" w:rsidRPr="00E34137" w:rsidRDefault="004E3910" w:rsidP="004E3910">
      <w:pPr>
        <w:tabs>
          <w:tab w:val="left" w:pos="2672"/>
        </w:tabs>
        <w:rPr>
          <w:rFonts w:ascii="Arial Narrow" w:hAnsi="Arial Narrow"/>
          <w:b/>
          <w:bCs/>
          <w:sz w:val="24"/>
          <w:szCs w:val="24"/>
        </w:rPr>
      </w:pPr>
      <w:r w:rsidRPr="000E6B7D">
        <w:rPr>
          <w:rFonts w:ascii="Arial Narrow" w:hAnsi="Arial Narrow"/>
          <w:b/>
          <w:bCs/>
          <w:sz w:val="24"/>
          <w:szCs w:val="24"/>
        </w:rPr>
        <w:t xml:space="preserve">A7.3 Sürdürülebilir Uygulamalar </w:t>
      </w:r>
      <w:proofErr w:type="gramStart"/>
      <w:r w:rsidRPr="000E6B7D">
        <w:rPr>
          <w:rFonts w:ascii="Arial Narrow" w:hAnsi="Arial Narrow"/>
          <w:b/>
          <w:bCs/>
          <w:sz w:val="24"/>
          <w:szCs w:val="24"/>
        </w:rPr>
        <w:t>Ve</w:t>
      </w:r>
      <w:proofErr w:type="gramEnd"/>
      <w:r w:rsidRPr="000E6B7D">
        <w:rPr>
          <w:rFonts w:ascii="Arial Narrow" w:hAnsi="Arial Narrow"/>
          <w:b/>
          <w:bCs/>
          <w:sz w:val="24"/>
          <w:szCs w:val="24"/>
        </w:rPr>
        <w:t xml:space="preserve"> Materyaller:</w:t>
      </w:r>
    </w:p>
    <w:p w14:paraId="46D13731" w14:textId="68D63045" w:rsidR="00E34137" w:rsidRPr="00E34137" w:rsidRDefault="00E34137" w:rsidP="00E34137">
      <w:pPr>
        <w:tabs>
          <w:tab w:val="left" w:pos="2672"/>
        </w:tabs>
        <w:rPr>
          <w:rFonts w:ascii="Arial Narrow" w:hAnsi="Arial Narrow"/>
          <w:sz w:val="24"/>
          <w:szCs w:val="24"/>
        </w:rPr>
      </w:pPr>
      <w:bookmarkStart w:id="7" w:name="_Hlk140030416"/>
      <w:r w:rsidRPr="00E34137">
        <w:rPr>
          <w:rFonts w:ascii="Arial Narrow" w:hAnsi="Arial Narrow"/>
          <w:sz w:val="24"/>
          <w:szCs w:val="24"/>
        </w:rPr>
        <w:t xml:space="preserve">Kuruluşumuz, </w:t>
      </w:r>
      <w:bookmarkEnd w:id="7"/>
      <w:r w:rsidRPr="00E34137">
        <w:rPr>
          <w:rFonts w:ascii="Arial Narrow" w:hAnsi="Arial Narrow"/>
          <w:sz w:val="24"/>
          <w:szCs w:val="24"/>
        </w:rPr>
        <w:t xml:space="preserve">yerel ve bölgesel kaynaklardan malzemeler, uygulamalar </w:t>
      </w:r>
      <w:proofErr w:type="spellStart"/>
      <w:r w:rsidR="008E6802">
        <w:rPr>
          <w:rFonts w:ascii="Arial Narrow" w:hAnsi="Arial Narrow"/>
          <w:sz w:val="24"/>
          <w:szCs w:val="24"/>
        </w:rPr>
        <w:t>vb</w:t>
      </w:r>
      <w:proofErr w:type="spellEnd"/>
      <w:r w:rsidRPr="00E34137">
        <w:rPr>
          <w:rFonts w:ascii="Arial Narrow" w:hAnsi="Arial Narrow"/>
          <w:sz w:val="24"/>
          <w:szCs w:val="24"/>
        </w:rPr>
        <w:t xml:space="preserve"> temin etmektedir. </w:t>
      </w:r>
      <w:r w:rsidR="008E6802">
        <w:rPr>
          <w:rFonts w:ascii="Arial Narrow" w:hAnsi="Arial Narrow"/>
          <w:sz w:val="24"/>
          <w:szCs w:val="24"/>
        </w:rPr>
        <w:t xml:space="preserve">Otel </w:t>
      </w:r>
      <w:r w:rsidRPr="00E34137">
        <w:rPr>
          <w:rFonts w:ascii="Arial Narrow" w:hAnsi="Arial Narrow"/>
          <w:sz w:val="24"/>
          <w:szCs w:val="24"/>
        </w:rPr>
        <w:t>bina</w:t>
      </w:r>
      <w:r w:rsidR="008E6802">
        <w:rPr>
          <w:rFonts w:ascii="Arial Narrow" w:hAnsi="Arial Narrow"/>
          <w:sz w:val="24"/>
          <w:szCs w:val="24"/>
        </w:rPr>
        <w:t>sında</w:t>
      </w:r>
      <w:r w:rsidRPr="00E34137">
        <w:rPr>
          <w:rFonts w:ascii="Arial Narrow" w:hAnsi="Arial Narrow"/>
          <w:sz w:val="24"/>
          <w:szCs w:val="24"/>
        </w:rPr>
        <w:t xml:space="preserve"> ve tasarımlarında yerel/bölgesel kaynaklara dayalı malzemeler kullanılmaktadır. Bu sayede, yerel ekonomi desteklenmekte ve yerel kaynaklar sürdürülebilir bir şekilde kullanılmaktadır.</w:t>
      </w:r>
    </w:p>
    <w:p w14:paraId="076A1ABB" w14:textId="762F17A6" w:rsidR="00E34137" w:rsidRPr="00E34137" w:rsidRDefault="00E34137" w:rsidP="00E34137">
      <w:pPr>
        <w:tabs>
          <w:tab w:val="left" w:pos="2672"/>
        </w:tabs>
        <w:rPr>
          <w:rFonts w:ascii="Arial Narrow" w:hAnsi="Arial Narrow"/>
          <w:sz w:val="24"/>
          <w:szCs w:val="24"/>
        </w:rPr>
      </w:pPr>
      <w:r w:rsidRPr="00E34137">
        <w:rPr>
          <w:rFonts w:ascii="Arial Narrow" w:hAnsi="Arial Narrow"/>
          <w:sz w:val="24"/>
          <w:szCs w:val="24"/>
        </w:rPr>
        <w:t>Kuruluşumuz</w:t>
      </w:r>
      <w:r w:rsidR="000B064D">
        <w:rPr>
          <w:rFonts w:ascii="Arial Narrow" w:hAnsi="Arial Narrow"/>
          <w:sz w:val="24"/>
          <w:szCs w:val="24"/>
        </w:rPr>
        <w:t xml:space="preserve"> da bahçe alanı küçük olduğu için </w:t>
      </w:r>
      <w:r w:rsidRPr="00E34137">
        <w:rPr>
          <w:rFonts w:ascii="Arial Narrow" w:hAnsi="Arial Narrow"/>
          <w:sz w:val="24"/>
          <w:szCs w:val="24"/>
        </w:rPr>
        <w:t>peyzaj</w:t>
      </w:r>
      <w:r w:rsidR="000B064D">
        <w:rPr>
          <w:rFonts w:ascii="Arial Narrow" w:hAnsi="Arial Narrow"/>
          <w:sz w:val="24"/>
          <w:szCs w:val="24"/>
        </w:rPr>
        <w:t>da kullanılan bitki türleri son derece azdır</w:t>
      </w:r>
      <w:r w:rsidRPr="00E34137">
        <w:rPr>
          <w:rFonts w:ascii="Arial Narrow" w:hAnsi="Arial Narrow"/>
          <w:sz w:val="24"/>
          <w:szCs w:val="24"/>
        </w:rPr>
        <w:t>. B</w:t>
      </w:r>
      <w:r w:rsidR="000B064D">
        <w:rPr>
          <w:rFonts w:ascii="Arial Narrow" w:hAnsi="Arial Narrow"/>
          <w:sz w:val="24"/>
          <w:szCs w:val="24"/>
        </w:rPr>
        <w:t>itki türleri tercihi olarak suya dayanaklı, güçlü</w:t>
      </w:r>
      <w:r w:rsidRPr="00E34137">
        <w:rPr>
          <w:rFonts w:ascii="Arial Narrow" w:hAnsi="Arial Narrow"/>
          <w:sz w:val="24"/>
          <w:szCs w:val="24"/>
        </w:rPr>
        <w:t xml:space="preserve"> veya olası koşulları tolere edebilme yetenekleri yüksek olan bitki</w:t>
      </w:r>
      <w:r w:rsidR="000B064D">
        <w:rPr>
          <w:rFonts w:ascii="Arial Narrow" w:hAnsi="Arial Narrow"/>
          <w:sz w:val="24"/>
          <w:szCs w:val="24"/>
        </w:rPr>
        <w:t xml:space="preserve"> türleri</w:t>
      </w:r>
      <w:r w:rsidRPr="00E34137">
        <w:rPr>
          <w:rFonts w:ascii="Arial Narrow" w:hAnsi="Arial Narrow"/>
          <w:sz w:val="24"/>
          <w:szCs w:val="24"/>
        </w:rPr>
        <w:t xml:space="preserve"> e</w:t>
      </w:r>
      <w:r w:rsidR="000B064D">
        <w:rPr>
          <w:rFonts w:ascii="Arial Narrow" w:hAnsi="Arial Narrow"/>
          <w:sz w:val="24"/>
          <w:szCs w:val="24"/>
        </w:rPr>
        <w:t>dilmiştir</w:t>
      </w:r>
      <w:r w:rsidRPr="00E34137">
        <w:rPr>
          <w:rFonts w:ascii="Arial Narrow" w:hAnsi="Arial Narrow"/>
          <w:sz w:val="24"/>
          <w:szCs w:val="24"/>
        </w:rPr>
        <w:t>. Özellikle kuraklığa dayanıklı bitkiler seçilerek sulama ihtiyacı azaltılmaktadır. Bu sayede, su kaynakları sürdürülebilir bir şekilde kullanılmakta ve su tüketimi azaltılmaktadır.</w:t>
      </w:r>
    </w:p>
    <w:p w14:paraId="0C90312F" w14:textId="77023F08" w:rsidR="00E34137" w:rsidRPr="00E34137" w:rsidRDefault="00E34137" w:rsidP="00E34137">
      <w:pPr>
        <w:tabs>
          <w:tab w:val="left" w:pos="2672"/>
        </w:tabs>
        <w:rPr>
          <w:rFonts w:ascii="Arial Narrow" w:hAnsi="Arial Narrow"/>
          <w:sz w:val="24"/>
          <w:szCs w:val="24"/>
        </w:rPr>
      </w:pPr>
      <w:r w:rsidRPr="00E34137">
        <w:rPr>
          <w:rFonts w:ascii="Arial Narrow" w:hAnsi="Arial Narrow"/>
          <w:sz w:val="24"/>
          <w:szCs w:val="24"/>
        </w:rPr>
        <w:t>Kuruluşumuz, binalarında sürdürülebilir tasarım, malzeme ve inşaat uygulamalarını tercih e</w:t>
      </w:r>
      <w:r w:rsidR="000B064D">
        <w:rPr>
          <w:rFonts w:ascii="Arial Narrow" w:hAnsi="Arial Narrow"/>
          <w:sz w:val="24"/>
          <w:szCs w:val="24"/>
        </w:rPr>
        <w:t>dilmektedir</w:t>
      </w:r>
      <w:r w:rsidRPr="00E34137">
        <w:rPr>
          <w:rFonts w:ascii="Arial Narrow" w:hAnsi="Arial Narrow"/>
          <w:sz w:val="24"/>
          <w:szCs w:val="24"/>
        </w:rPr>
        <w:t xml:space="preserve">. Bu uygulamalar, </w:t>
      </w:r>
      <w:r w:rsidR="000B064D">
        <w:rPr>
          <w:rFonts w:ascii="Arial Narrow" w:hAnsi="Arial Narrow"/>
          <w:sz w:val="24"/>
          <w:szCs w:val="24"/>
        </w:rPr>
        <w:t xml:space="preserve">Kuruluşumuzun </w:t>
      </w:r>
      <w:r w:rsidRPr="00E34137">
        <w:rPr>
          <w:rFonts w:ascii="Arial Narrow" w:hAnsi="Arial Narrow"/>
          <w:sz w:val="24"/>
          <w:szCs w:val="24"/>
        </w:rPr>
        <w:t>bulunduğu bölgeye ve binaların özelliklerine uygun olarak seçilmektedir. Ayrıca, işletme mümkün olan en uygun sertifikaya göre sürdürülebilir tasarım, malzeme ve inşaat uygulamalarını tercih etmektedir. Bu sayede, enerji verimliliği sağlanmakta, doğal kaynakların korunmasına katkıda bulunulmaktadır.</w:t>
      </w:r>
    </w:p>
    <w:p w14:paraId="12BB82DD" w14:textId="17DD19F3" w:rsidR="00E34137" w:rsidRPr="00E34137" w:rsidRDefault="00E34137" w:rsidP="00E34137">
      <w:pPr>
        <w:tabs>
          <w:tab w:val="left" w:pos="2672"/>
        </w:tabs>
        <w:rPr>
          <w:rFonts w:ascii="Arial Narrow" w:hAnsi="Arial Narrow"/>
          <w:sz w:val="24"/>
          <w:szCs w:val="24"/>
        </w:rPr>
      </w:pPr>
      <w:r w:rsidRPr="00E34137">
        <w:rPr>
          <w:rFonts w:ascii="Arial Narrow" w:hAnsi="Arial Narrow"/>
          <w:sz w:val="24"/>
          <w:szCs w:val="24"/>
        </w:rPr>
        <w:t>Kuruluşumuz, İnşaatlardan kaynaklanan atıklar, işletme tarafından çevresel açıdan sağlıklı bir şekilde ayrıştırılmakta ve bertaraf edilmektedir. Atık yönetimi, çevre dostu uygulamalar ve geri dönüşüm yöntemleri kullanılarak gerçekleştirilmektedir. Bu sayede, atıkların çevreye zarar vermesi önlenmekte ve kaynakların etkin bir şekilde kullanılması sağlanmaktadır.</w:t>
      </w:r>
    </w:p>
    <w:p w14:paraId="5866D204" w14:textId="250E44DF" w:rsidR="004E3910" w:rsidRPr="00E34137" w:rsidRDefault="008E6802" w:rsidP="004E3910">
      <w:pPr>
        <w:tabs>
          <w:tab w:val="left" w:pos="2672"/>
        </w:tabs>
        <w:rPr>
          <w:rFonts w:ascii="Arial Narrow" w:hAnsi="Arial Narrow"/>
          <w:b/>
          <w:bCs/>
          <w:sz w:val="24"/>
          <w:szCs w:val="24"/>
        </w:rPr>
      </w:pPr>
      <w:bookmarkStart w:id="8" w:name="_Hlk140090664"/>
      <w:r w:rsidRPr="008E6802">
        <w:rPr>
          <w:rFonts w:ascii="Arial Narrow" w:hAnsi="Arial Narrow"/>
          <w:b/>
          <w:bCs/>
          <w:sz w:val="24"/>
          <w:szCs w:val="24"/>
        </w:rPr>
        <w:t>Referans Dokümanlar:</w:t>
      </w:r>
    </w:p>
    <w:bookmarkEnd w:id="8"/>
    <w:p w14:paraId="3B8845E4" w14:textId="1AAF2B72" w:rsidR="00E34137" w:rsidRPr="00CD4772" w:rsidRDefault="00CD4772" w:rsidP="004E3910">
      <w:pPr>
        <w:tabs>
          <w:tab w:val="left" w:pos="2672"/>
        </w:tabs>
        <w:rPr>
          <w:rFonts w:ascii="Arial Narrow" w:hAnsi="Arial Narrow"/>
          <w:sz w:val="24"/>
          <w:szCs w:val="24"/>
        </w:rPr>
      </w:pPr>
      <w:r w:rsidRPr="00CD4772">
        <w:rPr>
          <w:rFonts w:ascii="Arial Narrow" w:hAnsi="Arial Narrow"/>
          <w:sz w:val="24"/>
          <w:szCs w:val="24"/>
        </w:rPr>
        <w:t>FRM-28 Bitki / Ağaç Envanter Formu</w:t>
      </w:r>
    </w:p>
    <w:p w14:paraId="356A55A5" w14:textId="77777777" w:rsidR="008E6802" w:rsidRDefault="008E6802" w:rsidP="004E3910">
      <w:pPr>
        <w:tabs>
          <w:tab w:val="left" w:pos="2672"/>
        </w:tabs>
        <w:rPr>
          <w:rFonts w:ascii="Arial Narrow" w:hAnsi="Arial Narrow"/>
          <w:b/>
          <w:bCs/>
          <w:color w:val="FF0000"/>
          <w:sz w:val="24"/>
          <w:szCs w:val="24"/>
        </w:rPr>
      </w:pPr>
    </w:p>
    <w:p w14:paraId="4C311D57" w14:textId="77777777" w:rsidR="000B064D" w:rsidRPr="004E3910" w:rsidRDefault="000B064D" w:rsidP="004E3910">
      <w:pPr>
        <w:tabs>
          <w:tab w:val="left" w:pos="2672"/>
        </w:tabs>
        <w:rPr>
          <w:rFonts w:ascii="Arial Narrow" w:hAnsi="Arial Narrow"/>
          <w:b/>
          <w:bCs/>
          <w:color w:val="FF0000"/>
          <w:sz w:val="24"/>
          <w:szCs w:val="24"/>
        </w:rPr>
      </w:pPr>
    </w:p>
    <w:p w14:paraId="43B3F216" w14:textId="0A34649F" w:rsidR="004E3910" w:rsidRDefault="004E3910" w:rsidP="004E3910">
      <w:pPr>
        <w:tabs>
          <w:tab w:val="left" w:pos="2672"/>
        </w:tabs>
        <w:rPr>
          <w:rFonts w:ascii="Arial Narrow" w:hAnsi="Arial Narrow"/>
          <w:b/>
          <w:bCs/>
          <w:sz w:val="24"/>
          <w:szCs w:val="24"/>
        </w:rPr>
      </w:pPr>
      <w:r w:rsidRPr="000E6B7D">
        <w:rPr>
          <w:rFonts w:ascii="Arial Narrow" w:hAnsi="Arial Narrow"/>
          <w:b/>
          <w:bCs/>
          <w:sz w:val="24"/>
          <w:szCs w:val="24"/>
        </w:rPr>
        <w:t>A7.4 Herkes için erişim:</w:t>
      </w:r>
    </w:p>
    <w:p w14:paraId="6E72B0AC" w14:textId="038CF6FD" w:rsidR="004E3910" w:rsidRPr="008510BE" w:rsidRDefault="00CB4C9C" w:rsidP="004E3910">
      <w:pPr>
        <w:tabs>
          <w:tab w:val="left" w:pos="2672"/>
        </w:tabs>
        <w:rPr>
          <w:rFonts w:ascii="Arial Narrow" w:hAnsi="Arial Narrow"/>
          <w:sz w:val="24"/>
          <w:szCs w:val="24"/>
        </w:rPr>
      </w:pPr>
      <w:r>
        <w:rPr>
          <w:rFonts w:ascii="Arial Narrow" w:hAnsi="Arial Narrow"/>
          <w:sz w:val="24"/>
          <w:szCs w:val="24"/>
        </w:rPr>
        <w:t>Kuruluşumuz</w:t>
      </w:r>
      <w:r w:rsidR="00A576D6" w:rsidRPr="008510BE">
        <w:rPr>
          <w:rFonts w:ascii="Arial Narrow" w:hAnsi="Arial Narrow"/>
          <w:sz w:val="24"/>
          <w:szCs w:val="24"/>
        </w:rPr>
        <w:t xml:space="preserve"> özel ihtiyaçları olan tüm misafirlerimize erişim ve bilgi sağlamaya özen göster</w:t>
      </w:r>
      <w:r>
        <w:rPr>
          <w:rFonts w:ascii="Arial Narrow" w:hAnsi="Arial Narrow"/>
          <w:sz w:val="24"/>
          <w:szCs w:val="24"/>
        </w:rPr>
        <w:t>mektedir.</w:t>
      </w:r>
    </w:p>
    <w:p w14:paraId="633CA059" w14:textId="06EF65B9" w:rsidR="00A576D6" w:rsidRPr="008510BE" w:rsidRDefault="00CB4C9C" w:rsidP="004E3910">
      <w:pPr>
        <w:tabs>
          <w:tab w:val="left" w:pos="2672"/>
        </w:tabs>
        <w:rPr>
          <w:rFonts w:ascii="Arial Narrow" w:hAnsi="Arial Narrow"/>
          <w:sz w:val="24"/>
          <w:szCs w:val="24"/>
        </w:rPr>
      </w:pPr>
      <w:r>
        <w:rPr>
          <w:rFonts w:ascii="Arial Narrow" w:hAnsi="Arial Narrow"/>
          <w:sz w:val="24"/>
          <w:szCs w:val="24"/>
        </w:rPr>
        <w:t>O</w:t>
      </w:r>
      <w:r w:rsidR="00A576D6" w:rsidRPr="008510BE">
        <w:rPr>
          <w:rFonts w:ascii="Arial Narrow" w:hAnsi="Arial Narrow"/>
          <w:sz w:val="24"/>
          <w:szCs w:val="24"/>
        </w:rPr>
        <w:t>telimizin alanları, binaları ve faaliyetleri, fiziksel engelli ve diğer özel ihtiyaçları olan kişiler tarafından erişilebilir hale getirilmiştir. Engelli rampa</w:t>
      </w:r>
      <w:r>
        <w:rPr>
          <w:rFonts w:ascii="Arial Narrow" w:hAnsi="Arial Narrow"/>
          <w:sz w:val="24"/>
          <w:szCs w:val="24"/>
        </w:rPr>
        <w:t>sı</w:t>
      </w:r>
      <w:r w:rsidR="00A576D6" w:rsidRPr="008510BE">
        <w:rPr>
          <w:rFonts w:ascii="Arial Narrow" w:hAnsi="Arial Narrow"/>
          <w:sz w:val="24"/>
          <w:szCs w:val="24"/>
        </w:rPr>
        <w:t>, asansör ve diğer erişim gereçleriyle tüm misafirlerimizin otelin tüm alanlarına rahatlıkla erişebilmesini sağlıyoruz.</w:t>
      </w:r>
    </w:p>
    <w:p w14:paraId="41427D1A" w14:textId="209EFDC5" w:rsidR="00A576D6" w:rsidRPr="008510BE" w:rsidRDefault="00A576D6" w:rsidP="00A576D6">
      <w:pPr>
        <w:tabs>
          <w:tab w:val="left" w:pos="2672"/>
        </w:tabs>
        <w:rPr>
          <w:rFonts w:ascii="Arial Narrow" w:hAnsi="Arial Narrow"/>
          <w:sz w:val="24"/>
          <w:szCs w:val="24"/>
        </w:rPr>
      </w:pPr>
      <w:r w:rsidRPr="008510BE">
        <w:rPr>
          <w:rFonts w:ascii="Arial Narrow" w:hAnsi="Arial Narrow"/>
          <w:sz w:val="24"/>
          <w:szCs w:val="24"/>
        </w:rPr>
        <w:t xml:space="preserve">İkinci olarak, erişilebilirlik düzeyi hakkında açık ve doğru bilgiler sağlıyoruz. Web sitemizde veya herhangi bir rezervasyon platformunda mevcut olan özel ihtiyaçlar için düzenlenmiş odalarımız hakkında açıklamalar ve görseller bulunmaktadır. Ayrıca, bu bilgileri rezervasyon acentelerine de </w:t>
      </w:r>
      <w:r w:rsidR="00CB4C9C" w:rsidRPr="008510BE">
        <w:rPr>
          <w:rFonts w:ascii="Arial Narrow" w:hAnsi="Arial Narrow"/>
          <w:sz w:val="24"/>
          <w:szCs w:val="24"/>
        </w:rPr>
        <w:t>iletiyoruz. Bu</w:t>
      </w:r>
      <w:r w:rsidRPr="008510BE">
        <w:rPr>
          <w:rFonts w:ascii="Arial Narrow" w:hAnsi="Arial Narrow"/>
          <w:sz w:val="24"/>
          <w:szCs w:val="24"/>
        </w:rPr>
        <w:t xml:space="preserve"> sayede, özel ihtiyaçları olan tüm misafirlerimize konforlu bir konaklama deneyimi sunmaya çalışıyor ve onların tüm ihtiyaçlarını karşılamak için elimizden geleni yapıyoruz.</w:t>
      </w:r>
    </w:p>
    <w:p w14:paraId="65B0EC2A" w14:textId="28D1E9C1" w:rsidR="00E30A11" w:rsidRDefault="00CB4C9C" w:rsidP="00A576D6">
      <w:pPr>
        <w:tabs>
          <w:tab w:val="left" w:pos="2672"/>
        </w:tabs>
        <w:rPr>
          <w:rFonts w:ascii="Arial Narrow" w:hAnsi="Arial Narrow"/>
          <w:b/>
          <w:bCs/>
          <w:sz w:val="24"/>
          <w:szCs w:val="24"/>
        </w:rPr>
      </w:pPr>
      <w:r w:rsidRPr="00CB4C9C">
        <w:rPr>
          <w:rFonts w:ascii="Arial Narrow" w:hAnsi="Arial Narrow"/>
          <w:b/>
          <w:bCs/>
          <w:sz w:val="24"/>
          <w:szCs w:val="24"/>
        </w:rPr>
        <w:t>Referans Dokümanlar:</w:t>
      </w:r>
    </w:p>
    <w:p w14:paraId="03FECE8A" w14:textId="3D0A5FFE" w:rsidR="00CB4C9C" w:rsidRDefault="00CB4C9C" w:rsidP="00A576D6">
      <w:pPr>
        <w:tabs>
          <w:tab w:val="left" w:pos="2672"/>
        </w:tabs>
        <w:rPr>
          <w:rFonts w:ascii="Arial Narrow" w:hAnsi="Arial Narrow"/>
          <w:b/>
          <w:bCs/>
          <w:sz w:val="24"/>
          <w:szCs w:val="24"/>
        </w:rPr>
      </w:pPr>
      <w:r>
        <w:rPr>
          <w:rFonts w:ascii="Arial Narrow" w:hAnsi="Arial Narrow"/>
          <w:b/>
          <w:bCs/>
          <w:sz w:val="24"/>
          <w:szCs w:val="24"/>
        </w:rPr>
        <w:t xml:space="preserve"> Web </w:t>
      </w:r>
      <w:r w:rsidR="0067588A">
        <w:rPr>
          <w:rFonts w:ascii="Arial Narrow" w:hAnsi="Arial Narrow"/>
          <w:b/>
          <w:bCs/>
          <w:sz w:val="24"/>
          <w:szCs w:val="24"/>
        </w:rPr>
        <w:t>Sitesi</w:t>
      </w:r>
    </w:p>
    <w:p w14:paraId="32BDB72B" w14:textId="77777777" w:rsidR="00CB4C9C" w:rsidRPr="004E3910" w:rsidRDefault="00CB4C9C" w:rsidP="00A576D6">
      <w:pPr>
        <w:tabs>
          <w:tab w:val="left" w:pos="2672"/>
        </w:tabs>
        <w:rPr>
          <w:rFonts w:ascii="Arial Narrow" w:hAnsi="Arial Narrow"/>
          <w:b/>
          <w:bCs/>
          <w:sz w:val="24"/>
          <w:szCs w:val="24"/>
        </w:rPr>
      </w:pPr>
    </w:p>
    <w:p w14:paraId="695B0078" w14:textId="02B85596" w:rsidR="004E3910" w:rsidRDefault="004E3910" w:rsidP="004E3910">
      <w:pPr>
        <w:tabs>
          <w:tab w:val="left" w:pos="2672"/>
        </w:tabs>
        <w:rPr>
          <w:rFonts w:ascii="Arial Narrow" w:hAnsi="Arial Narrow"/>
          <w:b/>
          <w:bCs/>
          <w:sz w:val="24"/>
          <w:szCs w:val="24"/>
        </w:rPr>
      </w:pPr>
      <w:r w:rsidRPr="000E6B7D">
        <w:rPr>
          <w:rFonts w:ascii="Arial Narrow" w:hAnsi="Arial Narrow"/>
          <w:b/>
          <w:bCs/>
          <w:sz w:val="24"/>
          <w:szCs w:val="24"/>
        </w:rPr>
        <w:t xml:space="preserve">A8 Karadaki </w:t>
      </w:r>
      <w:r w:rsidR="00CE564C" w:rsidRPr="000E6B7D">
        <w:rPr>
          <w:rFonts w:ascii="Arial Narrow" w:hAnsi="Arial Narrow"/>
          <w:b/>
          <w:bCs/>
          <w:sz w:val="24"/>
          <w:szCs w:val="24"/>
        </w:rPr>
        <w:t xml:space="preserve">Su </w:t>
      </w:r>
      <w:proofErr w:type="gramStart"/>
      <w:r w:rsidR="00CE564C" w:rsidRPr="000E6B7D">
        <w:rPr>
          <w:rFonts w:ascii="Arial Narrow" w:hAnsi="Arial Narrow"/>
          <w:b/>
          <w:bCs/>
          <w:sz w:val="24"/>
          <w:szCs w:val="24"/>
        </w:rPr>
        <w:t>Ve</w:t>
      </w:r>
      <w:proofErr w:type="gramEnd"/>
      <w:r w:rsidR="00CE564C" w:rsidRPr="000E6B7D">
        <w:rPr>
          <w:rFonts w:ascii="Arial Narrow" w:hAnsi="Arial Narrow"/>
          <w:b/>
          <w:bCs/>
          <w:sz w:val="24"/>
          <w:szCs w:val="24"/>
        </w:rPr>
        <w:t xml:space="preserve"> Mülkiyet Hakları:</w:t>
      </w:r>
    </w:p>
    <w:p w14:paraId="7AF53651" w14:textId="3DB7A0EE" w:rsidR="008510BE" w:rsidRPr="008510BE" w:rsidRDefault="008510BE" w:rsidP="008510BE">
      <w:pPr>
        <w:tabs>
          <w:tab w:val="left" w:pos="2672"/>
        </w:tabs>
        <w:rPr>
          <w:rFonts w:ascii="Arial Narrow" w:hAnsi="Arial Narrow"/>
          <w:sz w:val="24"/>
          <w:szCs w:val="24"/>
        </w:rPr>
      </w:pPr>
      <w:r w:rsidRPr="008510BE">
        <w:rPr>
          <w:rFonts w:ascii="Arial Narrow" w:hAnsi="Arial Narrow"/>
          <w:sz w:val="24"/>
          <w:szCs w:val="24"/>
        </w:rPr>
        <w:t xml:space="preserve">Arazi mülkiyeti ve kullanım hakkı belgelenmiştir: </w:t>
      </w:r>
      <w:r w:rsidR="00892D3E">
        <w:rPr>
          <w:rFonts w:ascii="Arial Narrow" w:hAnsi="Arial Narrow"/>
          <w:sz w:val="24"/>
          <w:szCs w:val="24"/>
        </w:rPr>
        <w:t>Kuruluşumuz</w:t>
      </w:r>
      <w:r w:rsidRPr="008510BE">
        <w:rPr>
          <w:rFonts w:ascii="Arial Narrow" w:hAnsi="Arial Narrow"/>
          <w:sz w:val="24"/>
          <w:szCs w:val="24"/>
        </w:rPr>
        <w:t>, sahip olduğu arazi ve kullanım hakkı konusunda yasal belgelere sahip olup, bu belgeleri düzenli bir şekilde belgelemektedir.</w:t>
      </w:r>
    </w:p>
    <w:p w14:paraId="0ADB5AE1" w14:textId="4A4247EE" w:rsidR="008510BE" w:rsidRPr="008510BE" w:rsidRDefault="008510BE" w:rsidP="008510BE">
      <w:pPr>
        <w:tabs>
          <w:tab w:val="left" w:pos="2672"/>
        </w:tabs>
        <w:rPr>
          <w:rFonts w:ascii="Arial Narrow" w:hAnsi="Arial Narrow"/>
          <w:sz w:val="24"/>
          <w:szCs w:val="24"/>
        </w:rPr>
      </w:pPr>
      <w:r w:rsidRPr="008510BE">
        <w:rPr>
          <w:rFonts w:ascii="Arial Narrow" w:hAnsi="Arial Narrow"/>
          <w:sz w:val="24"/>
          <w:szCs w:val="24"/>
        </w:rPr>
        <w:t xml:space="preserve">Toprak ve su dahil olmak üzere temel kaynaklar için kullanıcı ve erişim hakları, uygulama yapılan yerlerde belgelenir: </w:t>
      </w:r>
      <w:r w:rsidR="00892D3E">
        <w:rPr>
          <w:rFonts w:ascii="Arial Narrow" w:hAnsi="Arial Narrow"/>
          <w:sz w:val="24"/>
          <w:szCs w:val="24"/>
        </w:rPr>
        <w:t>Kuruluşumuz</w:t>
      </w:r>
      <w:r w:rsidRPr="008510BE">
        <w:rPr>
          <w:rFonts w:ascii="Arial Narrow" w:hAnsi="Arial Narrow"/>
          <w:sz w:val="24"/>
          <w:szCs w:val="24"/>
        </w:rPr>
        <w:t xml:space="preserve"> kullanım hakları ve erişim izinleri ile ilgili belgelere sahiptir ve bu belgeleri gerektiğinde</w:t>
      </w:r>
      <w:r w:rsidR="00892D3E">
        <w:rPr>
          <w:rFonts w:ascii="Arial Narrow" w:hAnsi="Arial Narrow"/>
          <w:sz w:val="24"/>
          <w:szCs w:val="24"/>
        </w:rPr>
        <w:t xml:space="preserve"> ilgili taraflara</w:t>
      </w:r>
      <w:r w:rsidRPr="008510BE">
        <w:rPr>
          <w:rFonts w:ascii="Arial Narrow" w:hAnsi="Arial Narrow"/>
          <w:sz w:val="24"/>
          <w:szCs w:val="24"/>
        </w:rPr>
        <w:t xml:space="preserve"> sunabilmektedir.</w:t>
      </w:r>
    </w:p>
    <w:p w14:paraId="7B910362" w14:textId="4596BB94" w:rsidR="008510BE" w:rsidRPr="008510BE" w:rsidRDefault="00892D3E" w:rsidP="008510BE">
      <w:pPr>
        <w:tabs>
          <w:tab w:val="left" w:pos="2672"/>
        </w:tabs>
        <w:rPr>
          <w:rFonts w:ascii="Arial Narrow" w:hAnsi="Arial Narrow"/>
          <w:sz w:val="24"/>
          <w:szCs w:val="24"/>
        </w:rPr>
      </w:pPr>
      <w:r>
        <w:rPr>
          <w:rFonts w:ascii="Arial Narrow" w:hAnsi="Arial Narrow"/>
          <w:sz w:val="24"/>
          <w:szCs w:val="24"/>
        </w:rPr>
        <w:t>Kuruluşumuz çalışanları</w:t>
      </w:r>
      <w:r w:rsidR="008510BE" w:rsidRPr="008510BE">
        <w:rPr>
          <w:rFonts w:ascii="Arial Narrow" w:hAnsi="Arial Narrow"/>
          <w:sz w:val="24"/>
          <w:szCs w:val="24"/>
        </w:rPr>
        <w:t xml:space="preserve">, yerel </w:t>
      </w:r>
      <w:r w:rsidR="00837BB1">
        <w:rPr>
          <w:rFonts w:ascii="Arial Narrow" w:hAnsi="Arial Narrow"/>
          <w:sz w:val="24"/>
          <w:szCs w:val="24"/>
        </w:rPr>
        <w:t xml:space="preserve">/bölgesel </w:t>
      </w:r>
      <w:r>
        <w:rPr>
          <w:rFonts w:ascii="Arial Narrow" w:hAnsi="Arial Narrow"/>
          <w:sz w:val="24"/>
          <w:szCs w:val="24"/>
        </w:rPr>
        <w:t>halkın Otelimiz ile ilgili tüm olumsuz geri bildirimlerini doğrudan otel müdürüne iletmekle görevlendirilmiştir. Böylece yerel halktan gelen olumsuz geri bildirimlerin birinci elden çözüme ulaşması için gerekli ortam sağlanmıştır.</w:t>
      </w:r>
    </w:p>
    <w:p w14:paraId="60B9C4FE" w14:textId="1AEE8A47" w:rsidR="008510BE" w:rsidRPr="008510BE" w:rsidRDefault="003D2E23" w:rsidP="008510BE">
      <w:pPr>
        <w:tabs>
          <w:tab w:val="left" w:pos="2672"/>
        </w:tabs>
        <w:rPr>
          <w:rFonts w:ascii="Arial Narrow" w:hAnsi="Arial Narrow"/>
          <w:sz w:val="24"/>
          <w:szCs w:val="24"/>
        </w:rPr>
      </w:pPr>
      <w:r>
        <w:rPr>
          <w:rFonts w:ascii="Arial Narrow" w:hAnsi="Arial Narrow"/>
          <w:sz w:val="24"/>
          <w:szCs w:val="24"/>
        </w:rPr>
        <w:t>Kuruluşumuz Üst Yönetimi</w:t>
      </w:r>
      <w:r w:rsidR="008510BE" w:rsidRPr="008510BE">
        <w:rPr>
          <w:rFonts w:ascii="Arial Narrow" w:hAnsi="Arial Narrow"/>
          <w:sz w:val="24"/>
          <w:szCs w:val="24"/>
        </w:rPr>
        <w:t>, istemsiz yer değişimi veya arazi edinimi durum</w:t>
      </w:r>
      <w:r>
        <w:rPr>
          <w:rFonts w:ascii="Arial Narrow" w:hAnsi="Arial Narrow"/>
          <w:sz w:val="24"/>
          <w:szCs w:val="24"/>
        </w:rPr>
        <w:t>larında</w:t>
      </w:r>
      <w:r w:rsidR="008510BE" w:rsidRPr="008510BE">
        <w:rPr>
          <w:rFonts w:ascii="Arial Narrow" w:hAnsi="Arial Narrow"/>
          <w:sz w:val="24"/>
          <w:szCs w:val="24"/>
        </w:rPr>
        <w:t xml:space="preserve"> yerel halkı </w:t>
      </w:r>
      <w:r>
        <w:rPr>
          <w:rFonts w:ascii="Arial Narrow" w:hAnsi="Arial Narrow"/>
          <w:sz w:val="24"/>
          <w:szCs w:val="24"/>
        </w:rPr>
        <w:t xml:space="preserve">süreç resmi olarak gerçekleşmeden </w:t>
      </w:r>
      <w:r w:rsidR="008510BE" w:rsidRPr="008510BE">
        <w:rPr>
          <w:rFonts w:ascii="Arial Narrow" w:hAnsi="Arial Narrow"/>
          <w:sz w:val="24"/>
          <w:szCs w:val="24"/>
        </w:rPr>
        <w:t xml:space="preserve">önce </w:t>
      </w:r>
      <w:r w:rsidRPr="008510BE">
        <w:rPr>
          <w:rFonts w:ascii="Arial Narrow" w:hAnsi="Arial Narrow"/>
          <w:sz w:val="24"/>
          <w:szCs w:val="24"/>
        </w:rPr>
        <w:t>bilgilendir</w:t>
      </w:r>
      <w:r>
        <w:rPr>
          <w:rFonts w:ascii="Arial Narrow" w:hAnsi="Arial Narrow"/>
          <w:sz w:val="24"/>
          <w:szCs w:val="24"/>
        </w:rPr>
        <w:t>eceğini, konu hakkında yerel halk ile uzlaşmacı olacağını taahhüt etmektedir.</w:t>
      </w:r>
    </w:p>
    <w:p w14:paraId="4C38068A" w14:textId="378906FA" w:rsidR="008510BE" w:rsidRPr="008510BE" w:rsidRDefault="003D2E23" w:rsidP="008510BE">
      <w:pPr>
        <w:tabs>
          <w:tab w:val="left" w:pos="2672"/>
        </w:tabs>
        <w:rPr>
          <w:rFonts w:ascii="Arial Narrow" w:hAnsi="Arial Narrow"/>
          <w:sz w:val="24"/>
          <w:szCs w:val="24"/>
        </w:rPr>
      </w:pPr>
      <w:r>
        <w:rPr>
          <w:rFonts w:ascii="Arial Narrow" w:hAnsi="Arial Narrow"/>
          <w:sz w:val="24"/>
          <w:szCs w:val="24"/>
        </w:rPr>
        <w:t>Kuruluşumuz;</w:t>
      </w:r>
      <w:r w:rsidR="008510BE" w:rsidRPr="008510BE">
        <w:rPr>
          <w:rFonts w:ascii="Arial Narrow" w:hAnsi="Arial Narrow"/>
          <w:sz w:val="24"/>
          <w:szCs w:val="24"/>
        </w:rPr>
        <w:t xml:space="preserve"> toprak, su ve mülkiyet haklarına ilişkin etik ve yasal standartları yerine getirerek, yerel halkın haklarına saygı göstermekte ve sürdürülebilir turizm uygulamalarını desteklemektedir.</w:t>
      </w:r>
    </w:p>
    <w:p w14:paraId="6D7AD13C" w14:textId="77777777" w:rsidR="004E3910" w:rsidRDefault="004E3910" w:rsidP="004E3910">
      <w:pPr>
        <w:tabs>
          <w:tab w:val="left" w:pos="2672"/>
        </w:tabs>
        <w:rPr>
          <w:rFonts w:ascii="Arial Narrow" w:hAnsi="Arial Narrow"/>
          <w:b/>
          <w:bCs/>
          <w:color w:val="FF0000"/>
          <w:sz w:val="24"/>
          <w:szCs w:val="24"/>
        </w:rPr>
      </w:pPr>
    </w:p>
    <w:p w14:paraId="3D5EA74A" w14:textId="77777777" w:rsidR="008510BE" w:rsidRDefault="008510BE" w:rsidP="004E3910">
      <w:pPr>
        <w:tabs>
          <w:tab w:val="left" w:pos="2672"/>
        </w:tabs>
        <w:rPr>
          <w:rFonts w:ascii="Arial Narrow" w:hAnsi="Arial Narrow"/>
          <w:b/>
          <w:bCs/>
          <w:color w:val="FF0000"/>
          <w:sz w:val="24"/>
          <w:szCs w:val="24"/>
        </w:rPr>
      </w:pPr>
    </w:p>
    <w:p w14:paraId="2B3C0CB0" w14:textId="77777777" w:rsidR="008510BE" w:rsidRDefault="008510BE" w:rsidP="004E3910">
      <w:pPr>
        <w:tabs>
          <w:tab w:val="left" w:pos="2672"/>
        </w:tabs>
        <w:rPr>
          <w:rFonts w:ascii="Arial Narrow" w:hAnsi="Arial Narrow"/>
          <w:b/>
          <w:bCs/>
          <w:color w:val="FF0000"/>
          <w:sz w:val="24"/>
          <w:szCs w:val="24"/>
        </w:rPr>
      </w:pPr>
    </w:p>
    <w:p w14:paraId="060FC2E6" w14:textId="77777777" w:rsidR="008510BE" w:rsidRDefault="008510BE" w:rsidP="004E3910">
      <w:pPr>
        <w:tabs>
          <w:tab w:val="left" w:pos="2672"/>
        </w:tabs>
        <w:rPr>
          <w:rFonts w:ascii="Arial Narrow" w:hAnsi="Arial Narrow"/>
          <w:b/>
          <w:bCs/>
          <w:color w:val="FF0000"/>
          <w:sz w:val="24"/>
          <w:szCs w:val="24"/>
        </w:rPr>
      </w:pPr>
    </w:p>
    <w:p w14:paraId="32484B75" w14:textId="77777777" w:rsidR="003D2E23" w:rsidRDefault="003D2E23" w:rsidP="004E3910">
      <w:pPr>
        <w:tabs>
          <w:tab w:val="left" w:pos="2672"/>
        </w:tabs>
        <w:rPr>
          <w:rFonts w:ascii="Arial Narrow" w:hAnsi="Arial Narrow"/>
          <w:b/>
          <w:bCs/>
          <w:color w:val="FF0000"/>
          <w:sz w:val="24"/>
          <w:szCs w:val="24"/>
        </w:rPr>
      </w:pPr>
    </w:p>
    <w:p w14:paraId="42DACC4B" w14:textId="77777777" w:rsidR="003D2E23" w:rsidRPr="004E3910" w:rsidRDefault="003D2E23" w:rsidP="004E3910">
      <w:pPr>
        <w:tabs>
          <w:tab w:val="left" w:pos="2672"/>
        </w:tabs>
        <w:rPr>
          <w:rFonts w:ascii="Arial Narrow" w:hAnsi="Arial Narrow"/>
          <w:b/>
          <w:bCs/>
          <w:color w:val="FF0000"/>
          <w:sz w:val="24"/>
          <w:szCs w:val="24"/>
        </w:rPr>
      </w:pPr>
    </w:p>
    <w:p w14:paraId="632DEA90" w14:textId="4EE7A59E" w:rsidR="004E3910" w:rsidRPr="008510BE" w:rsidRDefault="004E3910" w:rsidP="004E3910">
      <w:pPr>
        <w:tabs>
          <w:tab w:val="left" w:pos="2672"/>
        </w:tabs>
        <w:rPr>
          <w:rFonts w:ascii="Arial Narrow" w:hAnsi="Arial Narrow"/>
          <w:b/>
          <w:bCs/>
          <w:sz w:val="24"/>
          <w:szCs w:val="24"/>
        </w:rPr>
      </w:pPr>
      <w:r w:rsidRPr="000E6B7D">
        <w:rPr>
          <w:rFonts w:ascii="Arial Narrow" w:hAnsi="Arial Narrow"/>
          <w:b/>
          <w:bCs/>
          <w:sz w:val="24"/>
          <w:szCs w:val="24"/>
        </w:rPr>
        <w:t xml:space="preserve">A9 Bilgi </w:t>
      </w:r>
      <w:proofErr w:type="gramStart"/>
      <w:r w:rsidR="00CE564C" w:rsidRPr="000E6B7D">
        <w:rPr>
          <w:rFonts w:ascii="Arial Narrow" w:hAnsi="Arial Narrow"/>
          <w:b/>
          <w:bCs/>
          <w:sz w:val="24"/>
          <w:szCs w:val="24"/>
        </w:rPr>
        <w:t>Ve</w:t>
      </w:r>
      <w:proofErr w:type="gramEnd"/>
      <w:r w:rsidR="00CE564C" w:rsidRPr="000E6B7D">
        <w:rPr>
          <w:rFonts w:ascii="Arial Narrow" w:hAnsi="Arial Narrow"/>
          <w:b/>
          <w:bCs/>
          <w:sz w:val="24"/>
          <w:szCs w:val="24"/>
        </w:rPr>
        <w:t xml:space="preserve"> Yorumlama:</w:t>
      </w:r>
    </w:p>
    <w:p w14:paraId="7ABB08B5" w14:textId="1333CC32" w:rsidR="008510BE" w:rsidRPr="008510BE" w:rsidRDefault="00B57B2D" w:rsidP="008510BE">
      <w:pPr>
        <w:tabs>
          <w:tab w:val="left" w:pos="2672"/>
        </w:tabs>
        <w:rPr>
          <w:rFonts w:ascii="Arial Narrow" w:hAnsi="Arial Narrow"/>
          <w:sz w:val="24"/>
          <w:szCs w:val="24"/>
        </w:rPr>
      </w:pPr>
      <w:r>
        <w:rPr>
          <w:rFonts w:ascii="Arial Narrow" w:hAnsi="Arial Narrow"/>
          <w:sz w:val="24"/>
          <w:szCs w:val="24"/>
        </w:rPr>
        <w:t>Kuruluşumuz</w:t>
      </w:r>
      <w:r w:rsidR="008510BE" w:rsidRPr="008510BE">
        <w:rPr>
          <w:rFonts w:ascii="Arial Narrow" w:hAnsi="Arial Narrow"/>
          <w:sz w:val="24"/>
          <w:szCs w:val="24"/>
        </w:rPr>
        <w:t xml:space="preserve"> doğal çevre, yerel/bölge kültürü ve kültürel miras hakkında bilgi ve yorumları sağlamasını ve doğal alanları, canlı kültürleri ve kültürel miras alanlarını ziyaret eden m</w:t>
      </w:r>
      <w:r>
        <w:rPr>
          <w:rFonts w:ascii="Arial Narrow" w:hAnsi="Arial Narrow"/>
          <w:sz w:val="24"/>
          <w:szCs w:val="24"/>
        </w:rPr>
        <w:t>isafirlerimize</w:t>
      </w:r>
      <w:r w:rsidR="008510BE" w:rsidRPr="008510BE">
        <w:rPr>
          <w:rFonts w:ascii="Arial Narrow" w:hAnsi="Arial Narrow"/>
          <w:sz w:val="24"/>
          <w:szCs w:val="24"/>
        </w:rPr>
        <w:t xml:space="preserve"> uygun davranışlar </w:t>
      </w:r>
      <w:r>
        <w:rPr>
          <w:rFonts w:ascii="Arial Narrow" w:hAnsi="Arial Narrow"/>
          <w:sz w:val="24"/>
          <w:szCs w:val="24"/>
        </w:rPr>
        <w:t>konusunda gerekli bilgilendirme materyalleri hazırlamıştır.</w:t>
      </w:r>
    </w:p>
    <w:p w14:paraId="55A7849E" w14:textId="4AA3ACCF" w:rsidR="008510BE" w:rsidRPr="008510BE" w:rsidRDefault="00DB0194" w:rsidP="008510BE">
      <w:pPr>
        <w:tabs>
          <w:tab w:val="left" w:pos="2672"/>
        </w:tabs>
        <w:rPr>
          <w:rFonts w:ascii="Arial Narrow" w:hAnsi="Arial Narrow"/>
          <w:sz w:val="24"/>
          <w:szCs w:val="24"/>
        </w:rPr>
      </w:pPr>
      <w:r>
        <w:rPr>
          <w:rFonts w:ascii="Arial Narrow" w:hAnsi="Arial Narrow"/>
          <w:sz w:val="24"/>
          <w:szCs w:val="24"/>
        </w:rPr>
        <w:t>O</w:t>
      </w:r>
      <w:r w:rsidR="00B57B2D">
        <w:rPr>
          <w:rFonts w:ascii="Arial Narrow" w:hAnsi="Arial Narrow"/>
          <w:sz w:val="24"/>
          <w:szCs w:val="24"/>
        </w:rPr>
        <w:t>tel misafirlerine</w:t>
      </w:r>
      <w:r w:rsidR="008510BE" w:rsidRPr="008510BE">
        <w:rPr>
          <w:rFonts w:ascii="Arial Narrow" w:hAnsi="Arial Narrow"/>
          <w:sz w:val="24"/>
          <w:szCs w:val="24"/>
        </w:rPr>
        <w:t xml:space="preserve"> yerel/bölgenin doğal ve kültürel mirası hakkında bilgi ve yorum materyali sun</w:t>
      </w:r>
      <w:r>
        <w:rPr>
          <w:rFonts w:ascii="Arial Narrow" w:hAnsi="Arial Narrow"/>
          <w:sz w:val="24"/>
          <w:szCs w:val="24"/>
        </w:rPr>
        <w:t>ulmaktadır</w:t>
      </w:r>
      <w:r w:rsidR="008510BE" w:rsidRPr="008510BE">
        <w:rPr>
          <w:rFonts w:ascii="Arial Narrow" w:hAnsi="Arial Narrow"/>
          <w:sz w:val="24"/>
          <w:szCs w:val="24"/>
        </w:rPr>
        <w:t xml:space="preserve">. Bu materyaller aracılığıyla, </w:t>
      </w:r>
      <w:r>
        <w:rPr>
          <w:rFonts w:ascii="Arial Narrow" w:hAnsi="Arial Narrow"/>
          <w:sz w:val="24"/>
          <w:szCs w:val="24"/>
        </w:rPr>
        <w:t>Kuruluşumuz</w:t>
      </w:r>
      <w:r w:rsidR="008510BE" w:rsidRPr="008510BE">
        <w:rPr>
          <w:rFonts w:ascii="Arial Narrow" w:hAnsi="Arial Narrow"/>
          <w:sz w:val="24"/>
          <w:szCs w:val="24"/>
        </w:rPr>
        <w:t xml:space="preserve"> çevre, kültürel miras ve yerel değerler hakkında bilgilenmelerine ve anlamalarına yardımcı ol</w:t>
      </w:r>
      <w:r>
        <w:rPr>
          <w:rFonts w:ascii="Arial Narrow" w:hAnsi="Arial Narrow"/>
          <w:sz w:val="24"/>
          <w:szCs w:val="24"/>
        </w:rPr>
        <w:t>maktadır.</w:t>
      </w:r>
    </w:p>
    <w:p w14:paraId="4CBBA0B1" w14:textId="0F83F59A" w:rsidR="008510BE" w:rsidRPr="008510BE" w:rsidRDefault="008510BE" w:rsidP="008510BE">
      <w:pPr>
        <w:tabs>
          <w:tab w:val="left" w:pos="2672"/>
        </w:tabs>
        <w:rPr>
          <w:rFonts w:ascii="Arial Narrow" w:hAnsi="Arial Narrow"/>
          <w:sz w:val="24"/>
          <w:szCs w:val="24"/>
        </w:rPr>
      </w:pPr>
      <w:r w:rsidRPr="008510BE">
        <w:rPr>
          <w:rFonts w:ascii="Arial Narrow" w:hAnsi="Arial Narrow"/>
          <w:sz w:val="24"/>
          <w:szCs w:val="24"/>
        </w:rPr>
        <w:t>Ayrıca, çalışanlar da yerel/bölgenin doğal ve kültürel mirası hakkında bilgilendiril</w:t>
      </w:r>
      <w:r w:rsidR="004F5747">
        <w:rPr>
          <w:rFonts w:ascii="Arial Narrow" w:hAnsi="Arial Narrow"/>
          <w:sz w:val="24"/>
          <w:szCs w:val="24"/>
        </w:rPr>
        <w:t xml:space="preserve">mekte </w:t>
      </w:r>
      <w:r w:rsidRPr="008510BE">
        <w:rPr>
          <w:rFonts w:ascii="Arial Narrow" w:hAnsi="Arial Narrow"/>
          <w:sz w:val="24"/>
          <w:szCs w:val="24"/>
        </w:rPr>
        <w:t>ve eği</w:t>
      </w:r>
      <w:r w:rsidR="004F5747">
        <w:rPr>
          <w:rFonts w:ascii="Arial Narrow" w:hAnsi="Arial Narrow"/>
          <w:sz w:val="24"/>
          <w:szCs w:val="24"/>
        </w:rPr>
        <w:t>tilmektedir</w:t>
      </w:r>
      <w:r w:rsidRPr="008510BE">
        <w:rPr>
          <w:rFonts w:ascii="Arial Narrow" w:hAnsi="Arial Narrow"/>
          <w:sz w:val="24"/>
          <w:szCs w:val="24"/>
        </w:rPr>
        <w:t>. Bu sayede, otel çalışanları m</w:t>
      </w:r>
      <w:r w:rsidR="004F5747">
        <w:rPr>
          <w:rFonts w:ascii="Arial Narrow" w:hAnsi="Arial Narrow"/>
          <w:sz w:val="24"/>
          <w:szCs w:val="24"/>
        </w:rPr>
        <w:t>isafirlere</w:t>
      </w:r>
      <w:r w:rsidRPr="008510BE">
        <w:rPr>
          <w:rFonts w:ascii="Arial Narrow" w:hAnsi="Arial Narrow"/>
          <w:sz w:val="24"/>
          <w:szCs w:val="24"/>
        </w:rPr>
        <w:t xml:space="preserve"> bu konuda doğru bilgiler sağlar ve onlara gerekli rehberlik yapabil</w:t>
      </w:r>
      <w:r w:rsidR="004F5747">
        <w:rPr>
          <w:rFonts w:ascii="Arial Narrow" w:hAnsi="Arial Narrow"/>
          <w:sz w:val="24"/>
          <w:szCs w:val="24"/>
        </w:rPr>
        <w:t>mektedir</w:t>
      </w:r>
      <w:r w:rsidRPr="008510BE">
        <w:rPr>
          <w:rFonts w:ascii="Arial Narrow" w:hAnsi="Arial Narrow"/>
          <w:sz w:val="24"/>
          <w:szCs w:val="24"/>
        </w:rPr>
        <w:t>.</w:t>
      </w:r>
    </w:p>
    <w:p w14:paraId="783B5247" w14:textId="63F8A79B" w:rsidR="008510BE" w:rsidRPr="008510BE" w:rsidRDefault="004F5747" w:rsidP="008510BE">
      <w:pPr>
        <w:tabs>
          <w:tab w:val="left" w:pos="2672"/>
        </w:tabs>
        <w:rPr>
          <w:rFonts w:ascii="Arial Narrow" w:hAnsi="Arial Narrow"/>
          <w:sz w:val="24"/>
          <w:szCs w:val="24"/>
        </w:rPr>
      </w:pPr>
      <w:r>
        <w:rPr>
          <w:rFonts w:ascii="Arial Narrow" w:hAnsi="Arial Narrow"/>
          <w:sz w:val="24"/>
          <w:szCs w:val="24"/>
        </w:rPr>
        <w:t>Otel misafirlerine</w:t>
      </w:r>
      <w:r w:rsidR="008510BE" w:rsidRPr="008510BE">
        <w:rPr>
          <w:rFonts w:ascii="Arial Narrow" w:hAnsi="Arial Narrow"/>
          <w:sz w:val="24"/>
          <w:szCs w:val="24"/>
        </w:rPr>
        <w:t xml:space="preserve"> uygun davranışlar hakkında bilgi verilir ve yönlendirme yapılır. Bu, çevre dostu uygulamalara dikkat etmeyi, yerel toplulukla etkileşime geçmeyi ve kültürel miras alanlarını saygılı bir şekilde ziyaret etmeyi içerir. Otel işletmesi, uygun davranışları müşterilere aktararak, onları yerel toplumun kültürüne ve çevresine karşı saygılı olmaya teşvik eder.</w:t>
      </w:r>
    </w:p>
    <w:p w14:paraId="5323E343" w14:textId="4D28607E" w:rsidR="008510BE" w:rsidRDefault="004F5747" w:rsidP="004E3910">
      <w:pPr>
        <w:tabs>
          <w:tab w:val="left" w:pos="2672"/>
        </w:tabs>
        <w:rPr>
          <w:rFonts w:ascii="Arial Narrow" w:hAnsi="Arial Narrow"/>
          <w:sz w:val="24"/>
          <w:szCs w:val="24"/>
        </w:rPr>
      </w:pPr>
      <w:r>
        <w:rPr>
          <w:rFonts w:ascii="Arial Narrow" w:hAnsi="Arial Narrow"/>
          <w:sz w:val="24"/>
          <w:szCs w:val="24"/>
        </w:rPr>
        <w:t>Kuruluşumuz misafirlere</w:t>
      </w:r>
      <w:r w:rsidR="008510BE" w:rsidRPr="008510BE">
        <w:rPr>
          <w:rFonts w:ascii="Arial Narrow" w:hAnsi="Arial Narrow"/>
          <w:sz w:val="24"/>
          <w:szCs w:val="24"/>
        </w:rPr>
        <w:t xml:space="preserve">, sadece turistik bir deneyim sunmanın ötesine geçerek, </w:t>
      </w:r>
      <w:r>
        <w:rPr>
          <w:rFonts w:ascii="Arial Narrow" w:hAnsi="Arial Narrow"/>
          <w:sz w:val="24"/>
          <w:szCs w:val="24"/>
        </w:rPr>
        <w:t>otel misafirlerine</w:t>
      </w:r>
      <w:r w:rsidR="008510BE" w:rsidRPr="008510BE">
        <w:rPr>
          <w:rFonts w:ascii="Arial Narrow" w:hAnsi="Arial Narrow"/>
          <w:sz w:val="24"/>
          <w:szCs w:val="24"/>
        </w:rPr>
        <w:t xml:space="preserve"> yerel/bölge değerlerini ve doğal çevreyi anlama ve takdir etme fırsatı sun</w:t>
      </w:r>
      <w:r>
        <w:rPr>
          <w:rFonts w:ascii="Arial Narrow" w:hAnsi="Arial Narrow"/>
          <w:sz w:val="24"/>
          <w:szCs w:val="24"/>
        </w:rPr>
        <w:t>maktadır</w:t>
      </w:r>
      <w:r w:rsidR="008510BE" w:rsidRPr="008510BE">
        <w:rPr>
          <w:rFonts w:ascii="Arial Narrow" w:hAnsi="Arial Narrow"/>
          <w:sz w:val="24"/>
          <w:szCs w:val="24"/>
        </w:rPr>
        <w:t xml:space="preserve">. Böylece, </w:t>
      </w:r>
      <w:r>
        <w:rPr>
          <w:rFonts w:ascii="Arial Narrow" w:hAnsi="Arial Narrow"/>
          <w:sz w:val="24"/>
          <w:szCs w:val="24"/>
        </w:rPr>
        <w:t>Kuruluşumuz</w:t>
      </w:r>
      <w:r w:rsidR="008510BE" w:rsidRPr="008510BE">
        <w:rPr>
          <w:rFonts w:ascii="Arial Narrow" w:hAnsi="Arial Narrow"/>
          <w:sz w:val="24"/>
          <w:szCs w:val="24"/>
        </w:rPr>
        <w:t xml:space="preserve"> sürdürülebilir turizme ve yerel kalkınmaya katkıda bulunur.</w:t>
      </w:r>
    </w:p>
    <w:p w14:paraId="72BF5D64" w14:textId="14371087" w:rsidR="00722F8A" w:rsidRDefault="00D56FFA" w:rsidP="004E3910">
      <w:pPr>
        <w:tabs>
          <w:tab w:val="left" w:pos="2672"/>
        </w:tabs>
        <w:rPr>
          <w:rFonts w:ascii="Arial Narrow" w:hAnsi="Arial Narrow"/>
          <w:b/>
          <w:bCs/>
          <w:sz w:val="24"/>
          <w:szCs w:val="24"/>
        </w:rPr>
      </w:pPr>
      <w:r w:rsidRPr="00D56FFA">
        <w:rPr>
          <w:rFonts w:ascii="Arial Narrow" w:hAnsi="Arial Narrow"/>
          <w:b/>
          <w:bCs/>
          <w:sz w:val="24"/>
          <w:szCs w:val="24"/>
        </w:rPr>
        <w:t>Referans Dokümanlar:</w:t>
      </w:r>
    </w:p>
    <w:p w14:paraId="7BB6FB2E" w14:textId="61825186" w:rsidR="00026711" w:rsidRPr="00A0469D" w:rsidRDefault="00CA1983" w:rsidP="004E3910">
      <w:pPr>
        <w:tabs>
          <w:tab w:val="left" w:pos="2672"/>
        </w:tabs>
        <w:rPr>
          <w:rFonts w:ascii="Arial Narrow" w:hAnsi="Arial Narrow"/>
          <w:sz w:val="24"/>
          <w:szCs w:val="24"/>
        </w:rPr>
      </w:pPr>
      <w:r w:rsidRPr="00A0469D">
        <w:rPr>
          <w:rFonts w:ascii="Arial Narrow" w:hAnsi="Arial Narrow"/>
          <w:sz w:val="24"/>
          <w:szCs w:val="24"/>
        </w:rPr>
        <w:t xml:space="preserve">TLM-07 Otel Misafirlerinin Doğal, Tarihi </w:t>
      </w:r>
      <w:proofErr w:type="gramStart"/>
      <w:r w:rsidRPr="00A0469D">
        <w:rPr>
          <w:rFonts w:ascii="Arial Narrow" w:hAnsi="Arial Narrow"/>
          <w:sz w:val="24"/>
          <w:szCs w:val="24"/>
        </w:rPr>
        <w:t>Ve</w:t>
      </w:r>
      <w:proofErr w:type="gramEnd"/>
      <w:r w:rsidRPr="00A0469D">
        <w:rPr>
          <w:rFonts w:ascii="Arial Narrow" w:hAnsi="Arial Narrow"/>
          <w:sz w:val="24"/>
          <w:szCs w:val="24"/>
        </w:rPr>
        <w:t xml:space="preserve"> Kültürel Mekân Ziyaretlerinde Dikkat Etmesi Gereken Hususlar Talimatı</w:t>
      </w:r>
    </w:p>
    <w:p w14:paraId="702084C9" w14:textId="77777777" w:rsidR="00E40FD4" w:rsidRPr="00D56FFA" w:rsidRDefault="00E40FD4" w:rsidP="004E3910">
      <w:pPr>
        <w:tabs>
          <w:tab w:val="left" w:pos="2672"/>
        </w:tabs>
        <w:rPr>
          <w:rFonts w:ascii="Arial Narrow" w:hAnsi="Arial Narrow"/>
          <w:b/>
          <w:bCs/>
          <w:sz w:val="24"/>
          <w:szCs w:val="24"/>
        </w:rPr>
      </w:pPr>
    </w:p>
    <w:p w14:paraId="03937252" w14:textId="152166F8" w:rsidR="004E3910" w:rsidRPr="00722F8A" w:rsidRDefault="004E3910" w:rsidP="004E3910">
      <w:pPr>
        <w:tabs>
          <w:tab w:val="left" w:pos="2672"/>
        </w:tabs>
        <w:rPr>
          <w:rFonts w:ascii="Arial Narrow" w:hAnsi="Arial Narrow"/>
          <w:b/>
          <w:bCs/>
          <w:sz w:val="24"/>
          <w:szCs w:val="24"/>
        </w:rPr>
      </w:pPr>
      <w:r w:rsidRPr="000E6B7D">
        <w:rPr>
          <w:rFonts w:ascii="Arial Narrow" w:hAnsi="Arial Narrow"/>
          <w:b/>
          <w:bCs/>
          <w:sz w:val="24"/>
          <w:szCs w:val="24"/>
        </w:rPr>
        <w:t xml:space="preserve">A10 Destinasyonun </w:t>
      </w:r>
      <w:r w:rsidR="00CE564C" w:rsidRPr="000E6B7D">
        <w:rPr>
          <w:rFonts w:ascii="Arial Narrow" w:hAnsi="Arial Narrow"/>
          <w:b/>
          <w:bCs/>
          <w:sz w:val="24"/>
          <w:szCs w:val="24"/>
        </w:rPr>
        <w:t>Katılımı:</w:t>
      </w:r>
    </w:p>
    <w:p w14:paraId="25A002C8" w14:textId="0EF10CEA" w:rsidR="00026711" w:rsidRPr="00F87338" w:rsidRDefault="00775DC5" w:rsidP="004E3910">
      <w:pPr>
        <w:tabs>
          <w:tab w:val="left" w:pos="2672"/>
        </w:tabs>
        <w:rPr>
          <w:rFonts w:ascii="Arial Narrow" w:hAnsi="Arial Narrow"/>
          <w:sz w:val="24"/>
          <w:szCs w:val="24"/>
        </w:rPr>
      </w:pPr>
      <w:r w:rsidRPr="00F87338">
        <w:rPr>
          <w:rFonts w:ascii="Arial Narrow" w:hAnsi="Arial Narrow"/>
          <w:sz w:val="24"/>
          <w:szCs w:val="24"/>
        </w:rPr>
        <w:t>Kuruluşumuzun bulunduğumuz bölgede henüz Destinasyon Yönetim Örgütü</w:t>
      </w:r>
      <w:r w:rsidR="00E92DE4" w:rsidRPr="00F87338">
        <w:rPr>
          <w:rFonts w:ascii="Arial Narrow" w:hAnsi="Arial Narrow"/>
          <w:sz w:val="24"/>
          <w:szCs w:val="24"/>
        </w:rPr>
        <w:t xml:space="preserve"> (DYÖ)</w:t>
      </w:r>
      <w:r w:rsidRPr="00F87338">
        <w:rPr>
          <w:rFonts w:ascii="Arial Narrow" w:hAnsi="Arial Narrow"/>
          <w:sz w:val="24"/>
          <w:szCs w:val="24"/>
        </w:rPr>
        <w:t xml:space="preserve"> bulunmadığı için d</w:t>
      </w:r>
      <w:r w:rsidR="006C5366" w:rsidRPr="00F87338">
        <w:rPr>
          <w:rFonts w:ascii="Arial Narrow" w:hAnsi="Arial Narrow"/>
          <w:sz w:val="24"/>
          <w:szCs w:val="24"/>
        </w:rPr>
        <w:t xml:space="preserve">estinasyon katılımı </w:t>
      </w:r>
      <w:r w:rsidR="00E92DE4" w:rsidRPr="00F87338">
        <w:rPr>
          <w:rFonts w:ascii="Arial Narrow" w:hAnsi="Arial Narrow"/>
          <w:sz w:val="24"/>
          <w:szCs w:val="24"/>
        </w:rPr>
        <w:t xml:space="preserve">/üyeliği </w:t>
      </w:r>
      <w:r w:rsidRPr="00F87338">
        <w:rPr>
          <w:rFonts w:ascii="Arial Narrow" w:hAnsi="Arial Narrow"/>
          <w:sz w:val="24"/>
          <w:szCs w:val="24"/>
        </w:rPr>
        <w:t xml:space="preserve">sağlanamamıştır. Fakat </w:t>
      </w:r>
      <w:r w:rsidR="00DB6323">
        <w:rPr>
          <w:rFonts w:ascii="Arial Narrow" w:hAnsi="Arial Narrow"/>
          <w:sz w:val="24"/>
          <w:szCs w:val="24"/>
        </w:rPr>
        <w:t xml:space="preserve">İşletmemiz ; </w:t>
      </w:r>
      <w:r w:rsidR="00E92DE4" w:rsidRPr="00F87338">
        <w:rPr>
          <w:rFonts w:ascii="Arial Narrow" w:hAnsi="Arial Narrow"/>
          <w:sz w:val="24"/>
          <w:szCs w:val="24"/>
        </w:rPr>
        <w:t>sivil toplum kuruluşlarını (STK)</w:t>
      </w:r>
      <w:r w:rsidRPr="00F87338">
        <w:rPr>
          <w:rFonts w:ascii="Arial Narrow" w:hAnsi="Arial Narrow"/>
          <w:sz w:val="24"/>
          <w:szCs w:val="24"/>
        </w:rPr>
        <w:t xml:space="preserve"> yakından takip ederek</w:t>
      </w:r>
      <w:r w:rsidR="00E92DE4" w:rsidRPr="00F87338">
        <w:rPr>
          <w:rFonts w:ascii="Arial Narrow" w:hAnsi="Arial Narrow"/>
          <w:sz w:val="24"/>
          <w:szCs w:val="24"/>
        </w:rPr>
        <w:t xml:space="preserve"> destinasyon süreci öncesi turizmin geliştirilmesine paydaşlarla iş birliği yaparak katkı sağlamayı amaçlamaktadır. Kuruluşumuz Üst Yönetimi ve Sürdürülebilir Turizm ekibi bu bilinçte hareket etmektedir.</w:t>
      </w:r>
    </w:p>
    <w:p w14:paraId="66CB49A9" w14:textId="390AA7B1" w:rsidR="00E40FD4" w:rsidRPr="00F87338" w:rsidRDefault="00BA7DF1" w:rsidP="004E3910">
      <w:pPr>
        <w:tabs>
          <w:tab w:val="left" w:pos="2672"/>
        </w:tabs>
        <w:rPr>
          <w:rFonts w:ascii="Arial Narrow" w:hAnsi="Arial Narrow"/>
          <w:b/>
          <w:bCs/>
          <w:sz w:val="24"/>
          <w:szCs w:val="24"/>
        </w:rPr>
      </w:pPr>
      <w:r w:rsidRPr="00F87338">
        <w:rPr>
          <w:rFonts w:ascii="Arial Narrow" w:hAnsi="Arial Narrow"/>
          <w:b/>
          <w:bCs/>
          <w:sz w:val="24"/>
          <w:szCs w:val="24"/>
        </w:rPr>
        <w:t>Referans Dokümanlar:</w:t>
      </w:r>
    </w:p>
    <w:p w14:paraId="19B4FE5C" w14:textId="3B916D0F" w:rsidR="00E40FD4" w:rsidRDefault="00DB6323" w:rsidP="004E3910">
      <w:pPr>
        <w:tabs>
          <w:tab w:val="left" w:pos="2672"/>
        </w:tabs>
        <w:rPr>
          <w:rFonts w:ascii="Arial Narrow" w:hAnsi="Arial Narrow"/>
          <w:sz w:val="24"/>
          <w:szCs w:val="24"/>
        </w:rPr>
      </w:pPr>
      <w:r>
        <w:rPr>
          <w:rFonts w:ascii="Arial Narrow" w:hAnsi="Arial Narrow"/>
          <w:sz w:val="24"/>
          <w:szCs w:val="24"/>
        </w:rPr>
        <w:t>Sivil Toplum Kuruluşları (STK) Üyelik Kayıtları</w:t>
      </w:r>
    </w:p>
    <w:p w14:paraId="348CAF92" w14:textId="77777777" w:rsidR="00E40FD4" w:rsidRDefault="00E40FD4" w:rsidP="004E3910">
      <w:pPr>
        <w:tabs>
          <w:tab w:val="left" w:pos="2672"/>
        </w:tabs>
        <w:rPr>
          <w:rFonts w:ascii="Arial Narrow" w:hAnsi="Arial Narrow"/>
          <w:sz w:val="24"/>
          <w:szCs w:val="24"/>
        </w:rPr>
      </w:pPr>
    </w:p>
    <w:p w14:paraId="4D1C58EA" w14:textId="77777777" w:rsidR="00E40FD4" w:rsidRDefault="00E40FD4" w:rsidP="004E3910">
      <w:pPr>
        <w:tabs>
          <w:tab w:val="left" w:pos="2672"/>
        </w:tabs>
        <w:rPr>
          <w:rFonts w:ascii="Arial Narrow" w:hAnsi="Arial Narrow"/>
          <w:sz w:val="24"/>
          <w:szCs w:val="24"/>
        </w:rPr>
      </w:pPr>
    </w:p>
    <w:p w14:paraId="36B305B7" w14:textId="77777777" w:rsidR="00E40FD4" w:rsidRDefault="00E40FD4" w:rsidP="004E3910">
      <w:pPr>
        <w:tabs>
          <w:tab w:val="left" w:pos="2672"/>
        </w:tabs>
        <w:rPr>
          <w:rFonts w:ascii="Arial Narrow" w:hAnsi="Arial Narrow"/>
          <w:sz w:val="24"/>
          <w:szCs w:val="24"/>
        </w:rPr>
      </w:pPr>
    </w:p>
    <w:p w14:paraId="5B39CED2" w14:textId="77777777" w:rsidR="002F7C2C" w:rsidRDefault="002F7C2C" w:rsidP="004E3910">
      <w:pPr>
        <w:tabs>
          <w:tab w:val="left" w:pos="2672"/>
        </w:tabs>
        <w:rPr>
          <w:rFonts w:ascii="Arial Narrow" w:hAnsi="Arial Narrow"/>
          <w:sz w:val="24"/>
          <w:szCs w:val="24"/>
        </w:rPr>
      </w:pPr>
    </w:p>
    <w:p w14:paraId="200ED3CB" w14:textId="77777777" w:rsidR="00DB6323" w:rsidRDefault="00DB6323" w:rsidP="004E3910">
      <w:pPr>
        <w:tabs>
          <w:tab w:val="left" w:pos="2672"/>
        </w:tabs>
        <w:rPr>
          <w:rFonts w:ascii="Arial Narrow" w:hAnsi="Arial Narrow"/>
          <w:sz w:val="24"/>
          <w:szCs w:val="24"/>
        </w:rPr>
      </w:pPr>
    </w:p>
    <w:p w14:paraId="6E3102EF" w14:textId="77777777" w:rsidR="00DB6323" w:rsidRPr="00026711" w:rsidRDefault="00DB6323" w:rsidP="004E3910">
      <w:pPr>
        <w:tabs>
          <w:tab w:val="left" w:pos="2672"/>
        </w:tabs>
        <w:rPr>
          <w:rFonts w:ascii="Arial Narrow" w:hAnsi="Arial Narrow"/>
          <w:sz w:val="24"/>
          <w:szCs w:val="24"/>
        </w:rPr>
      </w:pPr>
    </w:p>
    <w:p w14:paraId="233B52C7" w14:textId="001A5D06" w:rsidR="00D47E61" w:rsidRPr="009D2FAB" w:rsidRDefault="00D47E61" w:rsidP="00D47E61">
      <w:pPr>
        <w:tabs>
          <w:tab w:val="left" w:pos="2672"/>
        </w:tabs>
        <w:rPr>
          <w:rFonts w:ascii="Arial Narrow" w:hAnsi="Arial Narrow"/>
          <w:b/>
          <w:bCs/>
          <w:sz w:val="24"/>
          <w:szCs w:val="24"/>
        </w:rPr>
      </w:pPr>
      <w:r w:rsidRPr="000E6B7D">
        <w:rPr>
          <w:rFonts w:ascii="Arial Narrow" w:hAnsi="Arial Narrow"/>
          <w:b/>
          <w:bCs/>
          <w:sz w:val="24"/>
          <w:szCs w:val="24"/>
        </w:rPr>
        <w:t>B1 Yerel halkın/Bölge Halkının Desteklenmesi</w:t>
      </w:r>
      <w:r w:rsidR="00531307" w:rsidRPr="000E6B7D">
        <w:rPr>
          <w:rFonts w:ascii="Arial Narrow" w:hAnsi="Arial Narrow"/>
          <w:b/>
          <w:bCs/>
          <w:sz w:val="24"/>
          <w:szCs w:val="24"/>
        </w:rPr>
        <w:t>:</w:t>
      </w:r>
    </w:p>
    <w:p w14:paraId="2E42BDA8" w14:textId="57DFA105" w:rsidR="009D2FAB" w:rsidRDefault="009D2FAB" w:rsidP="009D2FAB">
      <w:pPr>
        <w:tabs>
          <w:tab w:val="left" w:pos="2672"/>
        </w:tabs>
        <w:rPr>
          <w:rFonts w:ascii="Arial Narrow" w:hAnsi="Arial Narrow"/>
          <w:sz w:val="24"/>
          <w:szCs w:val="24"/>
        </w:rPr>
      </w:pPr>
      <w:r w:rsidRPr="009D2FAB">
        <w:rPr>
          <w:rFonts w:ascii="Arial Narrow" w:hAnsi="Arial Narrow"/>
          <w:sz w:val="24"/>
          <w:szCs w:val="24"/>
        </w:rPr>
        <w:t>Kuruluşumu yerel halkın ve bölge halkının desteklenmesine büyük önem vermektedir. Yerel ve bölge altyapısının gelişimi ve sosyal halka destek olmak amacıyla çeşitli girişimlerde bulunmaktayız.</w:t>
      </w:r>
    </w:p>
    <w:p w14:paraId="5207179C" w14:textId="53A9CBF3" w:rsidR="00747261" w:rsidRDefault="00747261" w:rsidP="009D2FAB">
      <w:pPr>
        <w:tabs>
          <w:tab w:val="left" w:pos="2672"/>
        </w:tabs>
        <w:rPr>
          <w:rFonts w:ascii="Arial Narrow" w:hAnsi="Arial Narrow"/>
          <w:sz w:val="24"/>
          <w:szCs w:val="24"/>
        </w:rPr>
      </w:pPr>
      <w:r>
        <w:rPr>
          <w:rFonts w:ascii="Arial Narrow" w:hAnsi="Arial Narrow"/>
          <w:sz w:val="24"/>
          <w:szCs w:val="24"/>
        </w:rPr>
        <w:t>Kuruluşumuz</w:t>
      </w:r>
      <w:r w:rsidRPr="00747261">
        <w:rPr>
          <w:rFonts w:ascii="Arial Narrow" w:hAnsi="Arial Narrow"/>
          <w:sz w:val="24"/>
          <w:szCs w:val="24"/>
        </w:rPr>
        <w:t xml:space="preserve"> yerel halkın veya bölge halkının ekonomik ve sosyal kalkınmasını desteklemek için yerel işletmelere ve tedarikçilere öncelik vermelidir. Mümkün olduğunca yerel üreticilerden mal ve hizmet satın al</w:t>
      </w:r>
      <w:r w:rsidR="002A57DB">
        <w:rPr>
          <w:rFonts w:ascii="Arial Narrow" w:hAnsi="Arial Narrow"/>
          <w:sz w:val="24"/>
          <w:szCs w:val="24"/>
        </w:rPr>
        <w:t xml:space="preserve">ma gerçekleştirilmekte </w:t>
      </w:r>
      <w:proofErr w:type="gramStart"/>
      <w:r w:rsidR="002A57DB">
        <w:rPr>
          <w:rFonts w:ascii="Arial Narrow" w:hAnsi="Arial Narrow"/>
          <w:sz w:val="24"/>
          <w:szCs w:val="24"/>
        </w:rPr>
        <w:t>ve</w:t>
      </w:r>
      <w:r w:rsidRPr="00747261">
        <w:rPr>
          <w:rFonts w:ascii="Arial Narrow" w:hAnsi="Arial Narrow"/>
          <w:sz w:val="24"/>
          <w:szCs w:val="24"/>
        </w:rPr>
        <w:t>,</w:t>
      </w:r>
      <w:proofErr w:type="gramEnd"/>
      <w:r w:rsidRPr="00747261">
        <w:rPr>
          <w:rFonts w:ascii="Arial Narrow" w:hAnsi="Arial Narrow"/>
          <w:sz w:val="24"/>
          <w:szCs w:val="24"/>
        </w:rPr>
        <w:t xml:space="preserve"> yerel ekonomiyi güçlendirmeye yardımcı ol</w:t>
      </w:r>
      <w:r w:rsidR="002A57DB">
        <w:rPr>
          <w:rFonts w:ascii="Arial Narrow" w:hAnsi="Arial Narrow"/>
          <w:sz w:val="24"/>
          <w:szCs w:val="24"/>
        </w:rPr>
        <w:t>unmaktadır.</w:t>
      </w:r>
    </w:p>
    <w:p w14:paraId="109BB101" w14:textId="226259B7" w:rsidR="002A57DB" w:rsidRPr="009D2FAB" w:rsidRDefault="002A57DB" w:rsidP="009D2FAB">
      <w:pPr>
        <w:tabs>
          <w:tab w:val="left" w:pos="2672"/>
        </w:tabs>
        <w:rPr>
          <w:rFonts w:ascii="Arial Narrow" w:hAnsi="Arial Narrow"/>
          <w:sz w:val="24"/>
          <w:szCs w:val="24"/>
        </w:rPr>
      </w:pPr>
      <w:r>
        <w:rPr>
          <w:rFonts w:ascii="Arial Narrow" w:hAnsi="Arial Narrow"/>
          <w:sz w:val="24"/>
          <w:szCs w:val="24"/>
        </w:rPr>
        <w:t xml:space="preserve">Kuruluşlumuz, </w:t>
      </w:r>
      <w:r w:rsidRPr="002A57DB">
        <w:rPr>
          <w:rFonts w:ascii="Arial Narrow" w:hAnsi="Arial Narrow"/>
          <w:sz w:val="24"/>
          <w:szCs w:val="24"/>
        </w:rPr>
        <w:t>yerel halka istihdam fırsatları sunma</w:t>
      </w:r>
      <w:r>
        <w:rPr>
          <w:rFonts w:ascii="Arial Narrow" w:hAnsi="Arial Narrow"/>
          <w:sz w:val="24"/>
          <w:szCs w:val="24"/>
        </w:rPr>
        <w:t>kta</w:t>
      </w:r>
      <w:r w:rsidRPr="002A57DB">
        <w:rPr>
          <w:rFonts w:ascii="Arial Narrow" w:hAnsi="Arial Narrow"/>
          <w:sz w:val="24"/>
          <w:szCs w:val="24"/>
        </w:rPr>
        <w:t xml:space="preserve"> ve yerel iş gücünü istihdam etmeyi teşvik etmelidir. Bu, </w:t>
      </w:r>
      <w:r>
        <w:rPr>
          <w:rFonts w:ascii="Arial Narrow" w:hAnsi="Arial Narrow"/>
          <w:sz w:val="24"/>
          <w:szCs w:val="24"/>
        </w:rPr>
        <w:t xml:space="preserve">yaklaşım </w:t>
      </w:r>
      <w:r w:rsidRPr="002A57DB">
        <w:rPr>
          <w:rFonts w:ascii="Arial Narrow" w:hAnsi="Arial Narrow"/>
          <w:sz w:val="24"/>
          <w:szCs w:val="24"/>
        </w:rPr>
        <w:t>yerel halkın gelirini artır</w:t>
      </w:r>
      <w:r>
        <w:rPr>
          <w:rFonts w:ascii="Arial Narrow" w:hAnsi="Arial Narrow"/>
          <w:sz w:val="24"/>
          <w:szCs w:val="24"/>
        </w:rPr>
        <w:t xml:space="preserve">makta </w:t>
      </w:r>
      <w:r w:rsidRPr="002A57DB">
        <w:rPr>
          <w:rFonts w:ascii="Arial Narrow" w:hAnsi="Arial Narrow"/>
          <w:sz w:val="24"/>
          <w:szCs w:val="24"/>
        </w:rPr>
        <w:t>ve yerel ekonomiyi canlandır</w:t>
      </w:r>
      <w:r>
        <w:rPr>
          <w:rFonts w:ascii="Arial Narrow" w:hAnsi="Arial Narrow"/>
          <w:sz w:val="24"/>
          <w:szCs w:val="24"/>
        </w:rPr>
        <w:t>maktadır</w:t>
      </w:r>
    </w:p>
    <w:p w14:paraId="34D25237" w14:textId="30ABC06F" w:rsidR="009D2FAB" w:rsidRDefault="002A57DB" w:rsidP="009D2FAB">
      <w:pPr>
        <w:tabs>
          <w:tab w:val="left" w:pos="2672"/>
        </w:tabs>
        <w:rPr>
          <w:rFonts w:ascii="Arial Narrow" w:hAnsi="Arial Narrow"/>
          <w:sz w:val="24"/>
          <w:szCs w:val="24"/>
        </w:rPr>
      </w:pPr>
      <w:r>
        <w:rPr>
          <w:rFonts w:ascii="Arial Narrow" w:hAnsi="Arial Narrow"/>
          <w:sz w:val="24"/>
          <w:szCs w:val="24"/>
        </w:rPr>
        <w:t>Kuruluşumuz Üst yönetimi y</w:t>
      </w:r>
      <w:r w:rsidR="009D2FAB" w:rsidRPr="009D2FAB">
        <w:rPr>
          <w:rFonts w:ascii="Arial Narrow" w:hAnsi="Arial Narrow"/>
          <w:sz w:val="24"/>
          <w:szCs w:val="24"/>
        </w:rPr>
        <w:t>erel/bölge halkının ihtiyaç ve fırsatlarını belirlemek ve potansiyel faydalarını/etkilerini değerlendirmek amacıyla</w:t>
      </w:r>
      <w:r>
        <w:rPr>
          <w:rFonts w:ascii="Arial Narrow" w:hAnsi="Arial Narrow"/>
          <w:sz w:val="24"/>
          <w:szCs w:val="24"/>
        </w:rPr>
        <w:t xml:space="preserve"> Sürdürülebilir Turizm Ekip üyeleri ile fikir alışverişi yapmaktadır.</w:t>
      </w:r>
    </w:p>
    <w:p w14:paraId="4B2455BC" w14:textId="350304AB" w:rsidR="00D47E61" w:rsidRDefault="002A57DB" w:rsidP="009D2FAB">
      <w:pPr>
        <w:tabs>
          <w:tab w:val="left" w:pos="2672"/>
        </w:tabs>
        <w:rPr>
          <w:rFonts w:ascii="Arial Narrow" w:hAnsi="Arial Narrow"/>
          <w:b/>
          <w:bCs/>
          <w:sz w:val="24"/>
          <w:szCs w:val="24"/>
        </w:rPr>
      </w:pPr>
      <w:r w:rsidRPr="002A57DB">
        <w:rPr>
          <w:rFonts w:ascii="Arial Narrow" w:hAnsi="Arial Narrow"/>
          <w:b/>
          <w:bCs/>
          <w:sz w:val="24"/>
          <w:szCs w:val="24"/>
        </w:rPr>
        <w:t>Referans Dokümanlar:</w:t>
      </w:r>
    </w:p>
    <w:p w14:paraId="0037ED4A" w14:textId="34D8BAEA" w:rsidR="002A57DB" w:rsidRDefault="002A57DB" w:rsidP="009D2FAB">
      <w:pPr>
        <w:tabs>
          <w:tab w:val="left" w:pos="2672"/>
        </w:tabs>
        <w:rPr>
          <w:rFonts w:ascii="Arial Narrow" w:hAnsi="Arial Narrow"/>
          <w:sz w:val="24"/>
          <w:szCs w:val="24"/>
        </w:rPr>
      </w:pPr>
      <w:r w:rsidRPr="00A0469D">
        <w:rPr>
          <w:rFonts w:ascii="Arial Narrow" w:hAnsi="Arial Narrow"/>
          <w:sz w:val="24"/>
          <w:szCs w:val="24"/>
        </w:rPr>
        <w:t>PRS.12 Satın Alma Prosedürü</w:t>
      </w:r>
    </w:p>
    <w:p w14:paraId="735D3699" w14:textId="77777777" w:rsidR="00A0469D" w:rsidRPr="00A0469D" w:rsidRDefault="00A0469D" w:rsidP="009D2FAB">
      <w:pPr>
        <w:tabs>
          <w:tab w:val="left" w:pos="2672"/>
        </w:tabs>
        <w:rPr>
          <w:rFonts w:ascii="Arial Narrow" w:hAnsi="Arial Narrow"/>
          <w:sz w:val="24"/>
          <w:szCs w:val="24"/>
        </w:rPr>
      </w:pPr>
    </w:p>
    <w:p w14:paraId="35E35B3C" w14:textId="1B64ABAA" w:rsidR="00D47E61" w:rsidRPr="0038464C" w:rsidRDefault="00D47E61" w:rsidP="00D47E61">
      <w:pPr>
        <w:tabs>
          <w:tab w:val="left" w:pos="2672"/>
        </w:tabs>
        <w:rPr>
          <w:rFonts w:ascii="Arial Narrow" w:hAnsi="Arial Narrow"/>
          <w:b/>
          <w:bCs/>
          <w:sz w:val="24"/>
          <w:szCs w:val="24"/>
        </w:rPr>
      </w:pPr>
      <w:r w:rsidRPr="000E6B7D">
        <w:rPr>
          <w:rFonts w:ascii="Arial Narrow" w:hAnsi="Arial Narrow"/>
          <w:b/>
          <w:bCs/>
          <w:sz w:val="24"/>
          <w:szCs w:val="24"/>
        </w:rPr>
        <w:t>B2 Yerel/Bölgesel İstihdam</w:t>
      </w:r>
      <w:r w:rsidR="00531307" w:rsidRPr="000E6B7D">
        <w:rPr>
          <w:rFonts w:ascii="Arial Narrow" w:hAnsi="Arial Narrow"/>
          <w:b/>
          <w:bCs/>
          <w:sz w:val="24"/>
          <w:szCs w:val="24"/>
        </w:rPr>
        <w:t>:</w:t>
      </w:r>
    </w:p>
    <w:p w14:paraId="4E6CACA5" w14:textId="2EA3F5F0" w:rsidR="00D47E61" w:rsidRDefault="0038464C" w:rsidP="00D47E61">
      <w:pPr>
        <w:tabs>
          <w:tab w:val="left" w:pos="2672"/>
        </w:tabs>
        <w:rPr>
          <w:rFonts w:ascii="Arial Narrow" w:hAnsi="Arial Narrow"/>
          <w:sz w:val="24"/>
          <w:szCs w:val="24"/>
        </w:rPr>
      </w:pPr>
      <w:r w:rsidRPr="0038464C">
        <w:rPr>
          <w:rFonts w:ascii="Arial Narrow" w:hAnsi="Arial Narrow"/>
          <w:sz w:val="24"/>
          <w:szCs w:val="24"/>
        </w:rPr>
        <w:t>Kuruluşumuz yerel/bölgesel istihdamı teşvik etmektedir.</w:t>
      </w:r>
    </w:p>
    <w:p w14:paraId="12FB37BD" w14:textId="007AC15D" w:rsidR="0038464C" w:rsidRPr="0038464C" w:rsidRDefault="0038464C" w:rsidP="0038464C">
      <w:pPr>
        <w:tabs>
          <w:tab w:val="left" w:pos="2672"/>
        </w:tabs>
        <w:rPr>
          <w:rFonts w:ascii="Arial Narrow" w:hAnsi="Arial Narrow"/>
          <w:sz w:val="24"/>
          <w:szCs w:val="24"/>
        </w:rPr>
      </w:pPr>
      <w:r w:rsidRPr="0038464C">
        <w:rPr>
          <w:rFonts w:ascii="Arial Narrow" w:hAnsi="Arial Narrow"/>
          <w:sz w:val="24"/>
          <w:szCs w:val="24"/>
        </w:rPr>
        <w:t>İşletmemizde çalışan personelin çoğunluğu, otelin bulunduğu yerel/bölgesel halktan oluşmaktadır. Personel alımlarında bu durum göz önünde bulundurularak, yerel/bölgesel ikamet eden kişilerin istihdam edilmesine öncelik verilmektedir. Bu şekilde, insan kaynakları politikamızda yerel/bölgesel halkın istihdam edilme oranını ölçmekte ve yönetmekteyiz.</w:t>
      </w:r>
    </w:p>
    <w:p w14:paraId="78EFBF49" w14:textId="03FE4C23" w:rsidR="0038464C" w:rsidRPr="0038464C" w:rsidRDefault="0038464C" w:rsidP="0038464C">
      <w:pPr>
        <w:tabs>
          <w:tab w:val="left" w:pos="2672"/>
        </w:tabs>
        <w:rPr>
          <w:rFonts w:ascii="Arial Narrow" w:hAnsi="Arial Narrow"/>
          <w:sz w:val="24"/>
          <w:szCs w:val="24"/>
        </w:rPr>
      </w:pPr>
      <w:r w:rsidRPr="0038464C">
        <w:rPr>
          <w:rFonts w:ascii="Arial Narrow" w:hAnsi="Arial Narrow"/>
          <w:sz w:val="24"/>
          <w:szCs w:val="24"/>
        </w:rPr>
        <w:t>Ayrıca, yönetim pozisyonları dahil olmak üzere, yerel/bölgede ikamet eden kişilerin istihdam edilmesini teşvik etmekteyiz. Yönetim pozisyonlarına atama yaparken, yerel/bölgesel halktan nitelikli adaylara öncelik verilmekte ve bu istihdam oranı da ölçülmekte ve yönetilmektedir.</w:t>
      </w:r>
    </w:p>
    <w:p w14:paraId="7755BF88" w14:textId="5F7B4011" w:rsidR="0038464C" w:rsidRPr="0038464C" w:rsidRDefault="0038464C" w:rsidP="0038464C">
      <w:pPr>
        <w:tabs>
          <w:tab w:val="left" w:pos="2672"/>
        </w:tabs>
        <w:rPr>
          <w:rFonts w:ascii="Arial Narrow" w:hAnsi="Arial Narrow"/>
          <w:sz w:val="24"/>
          <w:szCs w:val="24"/>
        </w:rPr>
      </w:pPr>
      <w:r w:rsidRPr="0038464C">
        <w:rPr>
          <w:rFonts w:ascii="Arial Narrow" w:hAnsi="Arial Narrow"/>
          <w:sz w:val="24"/>
          <w:szCs w:val="24"/>
        </w:rPr>
        <w:t>Yerel/Bölge sakinlerine istihdam olanaklarını artırmak için eğitim programları da sunmaktayız. Personellere mesleki eğitimler ve gelişim fırsatları sağlamak için çeşitli eğitim programları düzenlemekteyiz. Bu sayede, yerel/bölgesel halkın niteliklerini geliştirerek istihdam olanaklarına katkıda bulunmayı hedefliyoruz.</w:t>
      </w:r>
    </w:p>
    <w:p w14:paraId="30C26456" w14:textId="1655BD9F" w:rsidR="0038464C" w:rsidRDefault="0038464C" w:rsidP="0038464C">
      <w:pPr>
        <w:tabs>
          <w:tab w:val="left" w:pos="2672"/>
        </w:tabs>
        <w:rPr>
          <w:rFonts w:ascii="Arial Narrow" w:hAnsi="Arial Narrow"/>
          <w:sz w:val="24"/>
          <w:szCs w:val="24"/>
        </w:rPr>
      </w:pPr>
      <w:r w:rsidRPr="0038464C">
        <w:rPr>
          <w:rFonts w:ascii="Arial Narrow" w:hAnsi="Arial Narrow"/>
          <w:sz w:val="24"/>
          <w:szCs w:val="24"/>
        </w:rPr>
        <w:t>Yerel/bölgesel istihdamı teşvik ederek, toplulukla daha iyi bir ilişki geliştirmeyi ve yerel ekonomiye katkıda bulunmayı amaçlıyoruz</w:t>
      </w:r>
      <w:r>
        <w:rPr>
          <w:rFonts w:ascii="Arial Narrow" w:hAnsi="Arial Narrow"/>
          <w:sz w:val="24"/>
          <w:szCs w:val="24"/>
        </w:rPr>
        <w:t>.</w:t>
      </w:r>
    </w:p>
    <w:p w14:paraId="66DC26CC" w14:textId="77777777" w:rsidR="00F54B4D" w:rsidRDefault="00F54B4D" w:rsidP="00F54B4D">
      <w:pPr>
        <w:tabs>
          <w:tab w:val="left" w:pos="2672"/>
        </w:tabs>
        <w:rPr>
          <w:rFonts w:ascii="Arial Narrow" w:hAnsi="Arial Narrow"/>
          <w:b/>
          <w:bCs/>
          <w:sz w:val="24"/>
          <w:szCs w:val="24"/>
        </w:rPr>
      </w:pPr>
      <w:r w:rsidRPr="002A57DB">
        <w:rPr>
          <w:rFonts w:ascii="Arial Narrow" w:hAnsi="Arial Narrow"/>
          <w:b/>
          <w:bCs/>
          <w:sz w:val="24"/>
          <w:szCs w:val="24"/>
        </w:rPr>
        <w:t>Referans Dokümanlar:</w:t>
      </w:r>
    </w:p>
    <w:p w14:paraId="471B52C9" w14:textId="291168A1" w:rsidR="00361BAF" w:rsidRDefault="00A63993" w:rsidP="0038464C">
      <w:pPr>
        <w:tabs>
          <w:tab w:val="left" w:pos="2672"/>
        </w:tabs>
        <w:rPr>
          <w:rFonts w:ascii="Arial Narrow" w:hAnsi="Arial Narrow"/>
          <w:sz w:val="24"/>
          <w:szCs w:val="24"/>
        </w:rPr>
      </w:pPr>
      <w:r w:rsidRPr="00A63993">
        <w:rPr>
          <w:rFonts w:ascii="Arial Narrow" w:hAnsi="Arial Narrow"/>
          <w:sz w:val="24"/>
          <w:szCs w:val="24"/>
        </w:rPr>
        <w:t>FRM-29 Personel İstihdam Takip Formu</w:t>
      </w:r>
    </w:p>
    <w:p w14:paraId="09777983" w14:textId="77777777" w:rsidR="00361BAF" w:rsidRDefault="00361BAF" w:rsidP="0038464C">
      <w:pPr>
        <w:tabs>
          <w:tab w:val="left" w:pos="2672"/>
        </w:tabs>
        <w:rPr>
          <w:rFonts w:ascii="Arial Narrow" w:hAnsi="Arial Narrow"/>
          <w:sz w:val="24"/>
          <w:szCs w:val="24"/>
        </w:rPr>
      </w:pPr>
    </w:p>
    <w:p w14:paraId="2A5059B7" w14:textId="77777777" w:rsidR="00361BAF" w:rsidRDefault="00361BAF" w:rsidP="0038464C">
      <w:pPr>
        <w:tabs>
          <w:tab w:val="left" w:pos="2672"/>
        </w:tabs>
        <w:rPr>
          <w:rFonts w:ascii="Arial Narrow" w:hAnsi="Arial Narrow"/>
          <w:sz w:val="24"/>
          <w:szCs w:val="24"/>
        </w:rPr>
      </w:pPr>
    </w:p>
    <w:p w14:paraId="2F371112" w14:textId="77777777" w:rsidR="00186B2E" w:rsidRDefault="00186B2E" w:rsidP="0038464C">
      <w:pPr>
        <w:tabs>
          <w:tab w:val="left" w:pos="2672"/>
        </w:tabs>
        <w:rPr>
          <w:rFonts w:ascii="Arial Narrow" w:hAnsi="Arial Narrow"/>
          <w:sz w:val="24"/>
          <w:szCs w:val="24"/>
        </w:rPr>
      </w:pPr>
    </w:p>
    <w:p w14:paraId="6E2FD673" w14:textId="614E7ED5" w:rsidR="00D47E61" w:rsidRDefault="00D47E61" w:rsidP="00D47E61">
      <w:pPr>
        <w:tabs>
          <w:tab w:val="left" w:pos="2672"/>
        </w:tabs>
        <w:rPr>
          <w:rFonts w:ascii="Arial Narrow" w:hAnsi="Arial Narrow"/>
          <w:b/>
          <w:bCs/>
          <w:sz w:val="24"/>
          <w:szCs w:val="24"/>
        </w:rPr>
      </w:pPr>
      <w:r w:rsidRPr="000E6B7D">
        <w:rPr>
          <w:rFonts w:ascii="Arial Narrow" w:hAnsi="Arial Narrow"/>
          <w:b/>
          <w:bCs/>
          <w:sz w:val="24"/>
          <w:szCs w:val="24"/>
        </w:rPr>
        <w:lastRenderedPageBreak/>
        <w:t>B3 Yerel/Bölgesel Satın Alma</w:t>
      </w:r>
      <w:r w:rsidR="00531307" w:rsidRPr="000E6B7D">
        <w:rPr>
          <w:rFonts w:ascii="Arial Narrow" w:hAnsi="Arial Narrow"/>
          <w:b/>
          <w:bCs/>
          <w:sz w:val="24"/>
          <w:szCs w:val="24"/>
        </w:rPr>
        <w:t>:</w:t>
      </w:r>
    </w:p>
    <w:p w14:paraId="2C76CE67" w14:textId="7FF1AAB9" w:rsidR="00D47E61" w:rsidRDefault="00361BAF" w:rsidP="00D47E61">
      <w:pPr>
        <w:tabs>
          <w:tab w:val="left" w:pos="2672"/>
        </w:tabs>
        <w:rPr>
          <w:rFonts w:ascii="Arial Narrow" w:hAnsi="Arial Narrow"/>
          <w:sz w:val="24"/>
          <w:szCs w:val="24"/>
        </w:rPr>
      </w:pPr>
      <w:r w:rsidRPr="00361BAF">
        <w:rPr>
          <w:rFonts w:ascii="Arial Narrow" w:hAnsi="Arial Narrow"/>
          <w:sz w:val="24"/>
          <w:szCs w:val="24"/>
        </w:rPr>
        <w:t>Kuruluşumuz mal ve hizmet satın alırken ve sunarken mevcut ve yeterli kalitede yerel/bölgesel ve uygun fiyat tedarikçilerine öncelik vermektedir.</w:t>
      </w:r>
    </w:p>
    <w:p w14:paraId="3A2DF66D" w14:textId="7E53672D" w:rsidR="00361BAF" w:rsidRPr="00361BAF" w:rsidRDefault="00361BAF" w:rsidP="00D47E61">
      <w:pPr>
        <w:tabs>
          <w:tab w:val="left" w:pos="2672"/>
        </w:tabs>
        <w:rPr>
          <w:rFonts w:ascii="Arial Narrow" w:hAnsi="Arial Narrow"/>
          <w:sz w:val="24"/>
          <w:szCs w:val="24"/>
        </w:rPr>
      </w:pPr>
      <w:r>
        <w:rPr>
          <w:rFonts w:ascii="Arial Narrow" w:hAnsi="Arial Narrow"/>
          <w:sz w:val="24"/>
          <w:szCs w:val="24"/>
        </w:rPr>
        <w:t>Kuruluşumuz,</w:t>
      </w:r>
      <w:r w:rsidRPr="00361BAF">
        <w:rPr>
          <w:rFonts w:ascii="Arial Narrow" w:hAnsi="Arial Narrow"/>
          <w:sz w:val="24"/>
          <w:szCs w:val="24"/>
        </w:rPr>
        <w:t xml:space="preserve"> mal ve hizmet tedarik kaynaklarını düzenli olarak denetler.</w:t>
      </w:r>
      <w:r w:rsidRPr="00361BAF">
        <w:t xml:space="preserve"> </w:t>
      </w:r>
      <w:r w:rsidRPr="00361BAF">
        <w:rPr>
          <w:rFonts w:ascii="Arial Narrow" w:hAnsi="Arial Narrow"/>
          <w:sz w:val="24"/>
          <w:szCs w:val="24"/>
        </w:rPr>
        <w:t>Yerel/Bölge halkına ait olan ve yerel/bölge halkı tarafından işletilen işletmelerden satın alınan mal ve hizmetlerin oranı ölçülür ve yönetilir.</w:t>
      </w:r>
    </w:p>
    <w:p w14:paraId="7B08D7F7" w14:textId="1878D4D7" w:rsidR="00361BAF" w:rsidRDefault="00361BAF" w:rsidP="00D47E61">
      <w:pPr>
        <w:tabs>
          <w:tab w:val="left" w:pos="2672"/>
        </w:tabs>
        <w:rPr>
          <w:rFonts w:ascii="Arial Narrow" w:hAnsi="Arial Narrow"/>
          <w:sz w:val="24"/>
          <w:szCs w:val="24"/>
        </w:rPr>
      </w:pPr>
      <w:r w:rsidRPr="00361BAF">
        <w:rPr>
          <w:rFonts w:ascii="Arial Narrow" w:hAnsi="Arial Narrow"/>
          <w:sz w:val="24"/>
          <w:szCs w:val="24"/>
        </w:rPr>
        <w:t>Yerel/Bölge halkına ait olmamakla veya yerel/bölge halkınca işletilmemekle beraber “adil ticaret” tanımına uyan tedarikçilerin oranı ölçülür ve yönetilir.</w:t>
      </w:r>
    </w:p>
    <w:p w14:paraId="6C8EE112" w14:textId="4B0A90AE" w:rsidR="00AF6450" w:rsidRDefault="00AF6450" w:rsidP="00D47E61">
      <w:pPr>
        <w:tabs>
          <w:tab w:val="left" w:pos="2672"/>
        </w:tabs>
        <w:rPr>
          <w:rFonts w:ascii="Arial Narrow" w:hAnsi="Arial Narrow"/>
          <w:b/>
          <w:bCs/>
          <w:sz w:val="24"/>
          <w:szCs w:val="24"/>
        </w:rPr>
      </w:pPr>
      <w:r w:rsidRPr="00AF6450">
        <w:rPr>
          <w:rFonts w:ascii="Arial Narrow" w:hAnsi="Arial Narrow"/>
          <w:b/>
          <w:bCs/>
          <w:sz w:val="24"/>
          <w:szCs w:val="24"/>
        </w:rPr>
        <w:t>Referans Doküman:</w:t>
      </w:r>
    </w:p>
    <w:p w14:paraId="67AB4581" w14:textId="5B139B1A" w:rsidR="00AF6450" w:rsidRPr="00AF6450" w:rsidRDefault="00AF6450" w:rsidP="00D47E61">
      <w:pPr>
        <w:tabs>
          <w:tab w:val="left" w:pos="2672"/>
        </w:tabs>
        <w:rPr>
          <w:rFonts w:ascii="Arial Narrow" w:hAnsi="Arial Narrow"/>
          <w:sz w:val="24"/>
          <w:szCs w:val="24"/>
        </w:rPr>
      </w:pPr>
      <w:r w:rsidRPr="00AF6450">
        <w:rPr>
          <w:rFonts w:ascii="Arial Narrow" w:hAnsi="Arial Narrow"/>
          <w:sz w:val="24"/>
          <w:szCs w:val="24"/>
        </w:rPr>
        <w:t>PRS.12 Satın Alma Prosedürü</w:t>
      </w:r>
    </w:p>
    <w:p w14:paraId="3C3A7E7E" w14:textId="29C1B587" w:rsidR="00361BAF" w:rsidRDefault="00AF6450" w:rsidP="00D47E61">
      <w:pPr>
        <w:tabs>
          <w:tab w:val="left" w:pos="2672"/>
        </w:tabs>
        <w:rPr>
          <w:rFonts w:ascii="Arial Narrow" w:hAnsi="Arial Narrow"/>
          <w:sz w:val="24"/>
          <w:szCs w:val="24"/>
        </w:rPr>
      </w:pPr>
      <w:r w:rsidRPr="00AF6450">
        <w:rPr>
          <w:rFonts w:ascii="Arial Narrow" w:hAnsi="Arial Narrow"/>
          <w:sz w:val="24"/>
          <w:szCs w:val="24"/>
        </w:rPr>
        <w:t>FRM-18 Tedarikçi Değerlendirme Formu</w:t>
      </w:r>
    </w:p>
    <w:p w14:paraId="5123E138" w14:textId="30BE3D4A" w:rsidR="00027B41" w:rsidRPr="00361BAF" w:rsidRDefault="00AF6450" w:rsidP="00D47E61">
      <w:pPr>
        <w:tabs>
          <w:tab w:val="left" w:pos="2672"/>
        </w:tabs>
        <w:rPr>
          <w:rFonts w:ascii="Arial Narrow" w:hAnsi="Arial Narrow"/>
          <w:sz w:val="24"/>
          <w:szCs w:val="24"/>
        </w:rPr>
      </w:pPr>
      <w:r w:rsidRPr="00AF6450">
        <w:rPr>
          <w:rFonts w:ascii="Arial Narrow" w:hAnsi="Arial Narrow"/>
          <w:sz w:val="24"/>
          <w:szCs w:val="24"/>
        </w:rPr>
        <w:t>FRM-17 Onaylı Tedarikçi Listesi</w:t>
      </w:r>
    </w:p>
    <w:p w14:paraId="3C42E8D2" w14:textId="60AA298C" w:rsidR="00D47E61" w:rsidRPr="00874FFF" w:rsidRDefault="00D47E61" w:rsidP="00D47E61">
      <w:pPr>
        <w:tabs>
          <w:tab w:val="left" w:pos="2672"/>
        </w:tabs>
        <w:rPr>
          <w:rFonts w:ascii="Arial Narrow" w:hAnsi="Arial Narrow"/>
          <w:b/>
          <w:bCs/>
          <w:sz w:val="24"/>
          <w:szCs w:val="24"/>
        </w:rPr>
      </w:pPr>
      <w:r w:rsidRPr="000E6B7D">
        <w:rPr>
          <w:rFonts w:ascii="Arial Narrow" w:hAnsi="Arial Narrow"/>
          <w:b/>
          <w:bCs/>
          <w:sz w:val="24"/>
          <w:szCs w:val="24"/>
        </w:rPr>
        <w:t>B4 Yerel/Bölgesel Girişimciler</w:t>
      </w:r>
      <w:r w:rsidR="00531307" w:rsidRPr="000E6B7D">
        <w:rPr>
          <w:rFonts w:ascii="Arial Narrow" w:hAnsi="Arial Narrow"/>
          <w:b/>
          <w:bCs/>
          <w:sz w:val="24"/>
          <w:szCs w:val="24"/>
        </w:rPr>
        <w:t>:</w:t>
      </w:r>
    </w:p>
    <w:p w14:paraId="76141B48" w14:textId="4B65393A" w:rsidR="005F6124" w:rsidRPr="005F6124" w:rsidRDefault="005F6124" w:rsidP="005F6124">
      <w:pPr>
        <w:tabs>
          <w:tab w:val="left" w:pos="2672"/>
        </w:tabs>
        <w:rPr>
          <w:rFonts w:ascii="Arial Narrow" w:hAnsi="Arial Narrow"/>
          <w:sz w:val="24"/>
          <w:szCs w:val="24"/>
        </w:rPr>
      </w:pPr>
      <w:r w:rsidRPr="005F6124">
        <w:rPr>
          <w:rFonts w:ascii="Arial Narrow" w:hAnsi="Arial Narrow"/>
          <w:sz w:val="24"/>
          <w:szCs w:val="24"/>
        </w:rPr>
        <w:t xml:space="preserve">Kuruluşumuz; yerel ve bölgesel girişimcileri destekleyerek yerel ekonomiye katkıda bulunur. Bu kriterin gereklilikleri doğrultusunda hareket eden </w:t>
      </w:r>
      <w:r w:rsidR="00027B41">
        <w:rPr>
          <w:rFonts w:ascii="Arial Narrow" w:hAnsi="Arial Narrow"/>
          <w:sz w:val="24"/>
          <w:szCs w:val="24"/>
        </w:rPr>
        <w:t>Kuruluşumuz; y</w:t>
      </w:r>
      <w:r w:rsidRPr="005F6124">
        <w:rPr>
          <w:rFonts w:ascii="Arial Narrow" w:hAnsi="Arial Narrow"/>
          <w:sz w:val="24"/>
          <w:szCs w:val="24"/>
        </w:rPr>
        <w:t xml:space="preserve">erel veya bölgesel halka ait olan işletmelere ticari faaliyet için tesislere ve müşterilere erişim </w:t>
      </w:r>
      <w:r w:rsidR="002C17D3" w:rsidRPr="005F6124">
        <w:rPr>
          <w:rFonts w:ascii="Arial Narrow" w:hAnsi="Arial Narrow"/>
          <w:sz w:val="24"/>
          <w:szCs w:val="24"/>
        </w:rPr>
        <w:t>imkânı</w:t>
      </w:r>
      <w:r w:rsidRPr="005F6124">
        <w:rPr>
          <w:rFonts w:ascii="Arial Narrow" w:hAnsi="Arial Narrow"/>
          <w:sz w:val="24"/>
          <w:szCs w:val="24"/>
        </w:rPr>
        <w:t xml:space="preserve"> sağlamaktadır.</w:t>
      </w:r>
    </w:p>
    <w:p w14:paraId="2E9E22B8" w14:textId="2D195E46" w:rsidR="005F6124" w:rsidRPr="005F6124" w:rsidRDefault="005F6124" w:rsidP="005F6124">
      <w:pPr>
        <w:tabs>
          <w:tab w:val="left" w:pos="2672"/>
        </w:tabs>
        <w:rPr>
          <w:rFonts w:ascii="Arial Narrow" w:hAnsi="Arial Narrow"/>
          <w:sz w:val="24"/>
          <w:szCs w:val="24"/>
        </w:rPr>
      </w:pPr>
      <w:r w:rsidRPr="005F6124">
        <w:rPr>
          <w:rFonts w:ascii="Arial Narrow" w:hAnsi="Arial Narrow"/>
          <w:sz w:val="24"/>
          <w:szCs w:val="24"/>
        </w:rPr>
        <w:t>Kuruluşumuz, gerektiğinde hizmetlerinin kalitesi ve sürdürülebilirliği konusunda yerel hizmet sağlayıcılara tavsiye ve destek sunmaktadır. Otel, yerel rehberlerle çalışarak misafirlere doğal ve kültürel zenginlikler hakkında bilgi sağla</w:t>
      </w:r>
      <w:r w:rsidR="002C17D3">
        <w:rPr>
          <w:rFonts w:ascii="Arial Narrow" w:hAnsi="Arial Narrow"/>
          <w:sz w:val="24"/>
          <w:szCs w:val="24"/>
        </w:rPr>
        <w:t>r.</w:t>
      </w:r>
    </w:p>
    <w:p w14:paraId="3020F93F" w14:textId="6BA728DF" w:rsidR="005F6124" w:rsidRPr="005F6124" w:rsidRDefault="005F6124" w:rsidP="005F6124">
      <w:pPr>
        <w:tabs>
          <w:tab w:val="left" w:pos="2672"/>
        </w:tabs>
        <w:rPr>
          <w:rFonts w:ascii="Arial Narrow" w:hAnsi="Arial Narrow"/>
          <w:sz w:val="24"/>
          <w:szCs w:val="24"/>
        </w:rPr>
      </w:pPr>
      <w:r w:rsidRPr="005F6124">
        <w:rPr>
          <w:rFonts w:ascii="Arial Narrow" w:hAnsi="Arial Narrow"/>
          <w:sz w:val="24"/>
          <w:szCs w:val="24"/>
        </w:rPr>
        <w:t>Kuruluşumuz, yerel veya bölgesel girişimcilerle ortak girişim ve ortaklık fırsatlarını değerlendirir ve uygulanabilirse bunları takip eder. Örneğin, otel, yerel bir restoranla ortaklaşa düzenlenen özel yemek etkinlikleri veya yerel bir sanat galerisiyle iş birliği yaparak sergiler düzenleyebilir.</w:t>
      </w:r>
    </w:p>
    <w:p w14:paraId="73C86FBD" w14:textId="2161684D" w:rsidR="00D47E61" w:rsidRDefault="005F6124" w:rsidP="005F6124">
      <w:pPr>
        <w:tabs>
          <w:tab w:val="left" w:pos="2672"/>
        </w:tabs>
        <w:rPr>
          <w:rFonts w:ascii="Arial Narrow" w:hAnsi="Arial Narrow"/>
          <w:sz w:val="24"/>
          <w:szCs w:val="24"/>
        </w:rPr>
      </w:pPr>
      <w:r w:rsidRPr="005F6124">
        <w:rPr>
          <w:rFonts w:ascii="Arial Narrow" w:hAnsi="Arial Narrow"/>
          <w:sz w:val="24"/>
          <w:szCs w:val="24"/>
        </w:rPr>
        <w:t>Bu uygulamalar, oteli</w:t>
      </w:r>
      <w:r w:rsidR="002C17D3">
        <w:rPr>
          <w:rFonts w:ascii="Arial Narrow" w:hAnsi="Arial Narrow"/>
          <w:sz w:val="24"/>
          <w:szCs w:val="24"/>
        </w:rPr>
        <w:t>mizin</w:t>
      </w:r>
      <w:r w:rsidRPr="005F6124">
        <w:rPr>
          <w:rFonts w:ascii="Arial Narrow" w:hAnsi="Arial Narrow"/>
          <w:sz w:val="24"/>
          <w:szCs w:val="24"/>
        </w:rPr>
        <w:t xml:space="preserve"> yerel ekonomiyi güçlendirmesi, yerel kültürü desteklemesi ve sürdürülebilir turizm hedeflerini benimsemesi anlamında önemli adımlar oluşturmaktadır.</w:t>
      </w:r>
    </w:p>
    <w:p w14:paraId="2DAF0490" w14:textId="44E66B0F" w:rsidR="00027B41" w:rsidRDefault="00474A86" w:rsidP="005F6124">
      <w:pPr>
        <w:tabs>
          <w:tab w:val="left" w:pos="2672"/>
        </w:tabs>
        <w:rPr>
          <w:rFonts w:ascii="Arial Narrow" w:hAnsi="Arial Narrow"/>
          <w:b/>
          <w:bCs/>
          <w:sz w:val="24"/>
          <w:szCs w:val="24"/>
        </w:rPr>
      </w:pPr>
      <w:r w:rsidRPr="00474A86">
        <w:rPr>
          <w:rFonts w:ascii="Arial Narrow" w:hAnsi="Arial Narrow"/>
          <w:b/>
          <w:bCs/>
          <w:sz w:val="24"/>
          <w:szCs w:val="24"/>
        </w:rPr>
        <w:t>Referans Doküman:</w:t>
      </w:r>
    </w:p>
    <w:p w14:paraId="360279C6" w14:textId="4D27474B" w:rsidR="00474A86" w:rsidRPr="003B59F9" w:rsidRDefault="00474A86" w:rsidP="005F6124">
      <w:pPr>
        <w:tabs>
          <w:tab w:val="left" w:pos="2672"/>
        </w:tabs>
        <w:rPr>
          <w:rFonts w:ascii="Arial Narrow" w:hAnsi="Arial Narrow"/>
          <w:sz w:val="24"/>
          <w:szCs w:val="24"/>
        </w:rPr>
      </w:pPr>
      <w:bookmarkStart w:id="9" w:name="_Hlk144343658"/>
      <w:r w:rsidRPr="00474A86">
        <w:rPr>
          <w:rFonts w:ascii="Arial Narrow" w:hAnsi="Arial Narrow"/>
          <w:sz w:val="24"/>
          <w:szCs w:val="24"/>
        </w:rPr>
        <w:t>Yerel tedarikçilere ait tanıtım materyalleri</w:t>
      </w:r>
    </w:p>
    <w:bookmarkEnd w:id="9"/>
    <w:p w14:paraId="6DEAA19E" w14:textId="40C54179" w:rsidR="00D47E61" w:rsidRPr="005F6124" w:rsidRDefault="00D47E61" w:rsidP="00D47E61">
      <w:pPr>
        <w:tabs>
          <w:tab w:val="left" w:pos="2672"/>
        </w:tabs>
        <w:rPr>
          <w:rFonts w:ascii="Arial Narrow" w:hAnsi="Arial Narrow"/>
          <w:b/>
          <w:bCs/>
          <w:sz w:val="24"/>
          <w:szCs w:val="24"/>
        </w:rPr>
      </w:pPr>
      <w:r w:rsidRPr="000E6B7D">
        <w:rPr>
          <w:rFonts w:ascii="Arial Narrow" w:hAnsi="Arial Narrow"/>
          <w:b/>
          <w:bCs/>
          <w:sz w:val="24"/>
          <w:szCs w:val="24"/>
        </w:rPr>
        <w:t xml:space="preserve">B5 İstismar </w:t>
      </w:r>
      <w:r w:rsidR="00CE564C" w:rsidRPr="000E6B7D">
        <w:rPr>
          <w:rFonts w:ascii="Arial Narrow" w:hAnsi="Arial Narrow"/>
          <w:b/>
          <w:bCs/>
          <w:sz w:val="24"/>
          <w:szCs w:val="24"/>
        </w:rPr>
        <w:t>ve</w:t>
      </w:r>
      <w:r w:rsidRPr="000E6B7D">
        <w:rPr>
          <w:rFonts w:ascii="Arial Narrow" w:hAnsi="Arial Narrow"/>
          <w:b/>
          <w:bCs/>
          <w:sz w:val="24"/>
          <w:szCs w:val="24"/>
        </w:rPr>
        <w:t xml:space="preserve"> Taciz</w:t>
      </w:r>
      <w:r w:rsidR="00531307" w:rsidRPr="000E6B7D">
        <w:rPr>
          <w:rFonts w:ascii="Arial Narrow" w:hAnsi="Arial Narrow"/>
          <w:b/>
          <w:bCs/>
          <w:sz w:val="24"/>
          <w:szCs w:val="24"/>
        </w:rPr>
        <w:t>:</w:t>
      </w:r>
    </w:p>
    <w:p w14:paraId="4D3EF196" w14:textId="540FC013" w:rsidR="00D47E61" w:rsidRPr="005F6124" w:rsidRDefault="005F6124" w:rsidP="00D47E61">
      <w:pPr>
        <w:tabs>
          <w:tab w:val="left" w:pos="2672"/>
        </w:tabs>
        <w:rPr>
          <w:rFonts w:ascii="Arial Narrow" w:hAnsi="Arial Narrow"/>
          <w:sz w:val="24"/>
          <w:szCs w:val="24"/>
        </w:rPr>
      </w:pPr>
      <w:r w:rsidRPr="005F6124">
        <w:rPr>
          <w:rFonts w:ascii="Arial Narrow" w:hAnsi="Arial Narrow"/>
          <w:sz w:val="24"/>
          <w:szCs w:val="24"/>
        </w:rPr>
        <w:t>Kuruluşumuz özel korumalı gruplar ve diğer savunmasız gruplara yönelik ticari, cinsel veya başka herhangi bir istismar veya tacize karşı politika oluşturmuş ve ilgili taraflara bu politikayı web sitemiz vasıtasıyla duyurmuştur.</w:t>
      </w:r>
      <w:r w:rsidRPr="005F6124">
        <w:t xml:space="preserve"> Kuruluşumuz da ILO’da ve Yasal Şartlara belirtildiği üzere çocuk</w:t>
      </w:r>
      <w:r w:rsidRPr="005F6124">
        <w:rPr>
          <w:rFonts w:ascii="Arial Narrow" w:hAnsi="Arial Narrow"/>
          <w:sz w:val="24"/>
          <w:szCs w:val="24"/>
        </w:rPr>
        <w:t xml:space="preserve"> işçi çalıştırmamaktadır. Ayrıca Kuruluşumuz çocuk istismarına karşı alınacak tedbirleri desteklemektedir.</w:t>
      </w:r>
    </w:p>
    <w:p w14:paraId="258D65D4" w14:textId="52446F5A" w:rsidR="00DE6D10" w:rsidRDefault="003B59F9" w:rsidP="00D47E61">
      <w:pPr>
        <w:tabs>
          <w:tab w:val="left" w:pos="2672"/>
        </w:tabs>
        <w:rPr>
          <w:rFonts w:ascii="Arial Narrow" w:hAnsi="Arial Narrow"/>
          <w:b/>
          <w:bCs/>
          <w:sz w:val="24"/>
          <w:szCs w:val="24"/>
        </w:rPr>
      </w:pPr>
      <w:bookmarkStart w:id="10" w:name="_Hlk140110178"/>
      <w:r w:rsidRPr="003B59F9">
        <w:rPr>
          <w:rFonts w:ascii="Arial Narrow" w:hAnsi="Arial Narrow"/>
          <w:b/>
          <w:bCs/>
          <w:sz w:val="24"/>
          <w:szCs w:val="24"/>
        </w:rPr>
        <w:t>Referans Doküman:</w:t>
      </w:r>
    </w:p>
    <w:p w14:paraId="68C9521B" w14:textId="643F25FA" w:rsidR="00C2129F" w:rsidRPr="00C2129F" w:rsidRDefault="00C2129F" w:rsidP="00D47E61">
      <w:pPr>
        <w:tabs>
          <w:tab w:val="left" w:pos="2672"/>
        </w:tabs>
        <w:rPr>
          <w:rFonts w:ascii="Arial Narrow" w:hAnsi="Arial Narrow"/>
          <w:sz w:val="24"/>
          <w:szCs w:val="24"/>
        </w:rPr>
      </w:pPr>
      <w:bookmarkStart w:id="11" w:name="_Hlk140111017"/>
      <w:bookmarkEnd w:id="10"/>
      <w:r w:rsidRPr="00C2129F">
        <w:rPr>
          <w:rFonts w:ascii="Arial Narrow" w:hAnsi="Arial Narrow"/>
          <w:sz w:val="24"/>
          <w:szCs w:val="24"/>
        </w:rPr>
        <w:t>SP-01 Sürdürülebilirlik Politikası</w:t>
      </w:r>
    </w:p>
    <w:p w14:paraId="1D72DB90" w14:textId="49A3D51D" w:rsidR="00DE6D10" w:rsidRPr="00C2129F" w:rsidRDefault="003B59F9" w:rsidP="00D47E61">
      <w:pPr>
        <w:tabs>
          <w:tab w:val="left" w:pos="2672"/>
        </w:tabs>
        <w:rPr>
          <w:rFonts w:ascii="Arial Narrow" w:hAnsi="Arial Narrow"/>
          <w:sz w:val="24"/>
          <w:szCs w:val="24"/>
        </w:rPr>
      </w:pPr>
      <w:bookmarkStart w:id="12" w:name="_Hlk140110275"/>
      <w:bookmarkEnd w:id="11"/>
      <w:r w:rsidRPr="003B59F9">
        <w:rPr>
          <w:rFonts w:ascii="Arial Narrow" w:hAnsi="Arial Narrow"/>
          <w:sz w:val="24"/>
          <w:szCs w:val="24"/>
        </w:rPr>
        <w:t>FRM-29 Personel İstihdam Takip Formu</w:t>
      </w:r>
      <w:r w:rsidR="00C2129F">
        <w:rPr>
          <w:rFonts w:ascii="Arial Narrow" w:hAnsi="Arial Narrow"/>
          <w:sz w:val="24"/>
          <w:szCs w:val="24"/>
        </w:rPr>
        <w:t xml:space="preserve"> </w:t>
      </w:r>
      <w:bookmarkEnd w:id="12"/>
      <w:r w:rsidR="00C2129F">
        <w:rPr>
          <w:rFonts w:ascii="Arial Narrow" w:hAnsi="Arial Narrow"/>
          <w:sz w:val="24"/>
          <w:szCs w:val="24"/>
        </w:rPr>
        <w:t>/ Personel Özlük Dosyaları /SGK Bildirimleri</w:t>
      </w:r>
    </w:p>
    <w:p w14:paraId="5D4728BA" w14:textId="51935D65" w:rsidR="00D47E61" w:rsidRPr="005F6124" w:rsidRDefault="00D47E61" w:rsidP="00D47E61">
      <w:pPr>
        <w:tabs>
          <w:tab w:val="left" w:pos="2672"/>
        </w:tabs>
        <w:rPr>
          <w:rFonts w:ascii="Arial Narrow" w:hAnsi="Arial Narrow"/>
          <w:b/>
          <w:bCs/>
          <w:sz w:val="24"/>
          <w:szCs w:val="24"/>
        </w:rPr>
      </w:pPr>
      <w:r w:rsidRPr="000E6B7D">
        <w:rPr>
          <w:rFonts w:ascii="Arial Narrow" w:hAnsi="Arial Narrow"/>
          <w:b/>
          <w:bCs/>
          <w:sz w:val="24"/>
          <w:szCs w:val="24"/>
        </w:rPr>
        <w:lastRenderedPageBreak/>
        <w:t>B6 Fırsat Eşitliği</w:t>
      </w:r>
      <w:r w:rsidR="00531307" w:rsidRPr="000E6B7D">
        <w:rPr>
          <w:rFonts w:ascii="Arial Narrow" w:hAnsi="Arial Narrow"/>
          <w:b/>
          <w:bCs/>
          <w:sz w:val="24"/>
          <w:szCs w:val="24"/>
        </w:rPr>
        <w:t>:</w:t>
      </w:r>
    </w:p>
    <w:p w14:paraId="483E909C" w14:textId="006FDE08" w:rsidR="00DE6D10" w:rsidRPr="00DE6D10" w:rsidRDefault="00DE6D10" w:rsidP="00DE6D10">
      <w:pPr>
        <w:tabs>
          <w:tab w:val="left" w:pos="2672"/>
        </w:tabs>
        <w:rPr>
          <w:rFonts w:ascii="Arial Narrow" w:hAnsi="Arial Narrow"/>
          <w:sz w:val="24"/>
          <w:szCs w:val="24"/>
        </w:rPr>
      </w:pPr>
      <w:r w:rsidRPr="00DE6D10">
        <w:rPr>
          <w:rFonts w:ascii="Arial Narrow" w:hAnsi="Arial Narrow"/>
          <w:sz w:val="24"/>
          <w:szCs w:val="24"/>
        </w:rPr>
        <w:t>Kuruluşumuz, fırsat eşitliği sağlamak</w:t>
      </w:r>
      <w:r w:rsidR="00E54834">
        <w:rPr>
          <w:rFonts w:ascii="Arial Narrow" w:hAnsi="Arial Narrow"/>
          <w:sz w:val="24"/>
          <w:szCs w:val="24"/>
        </w:rPr>
        <w:t>;</w:t>
      </w:r>
    </w:p>
    <w:p w14:paraId="33D5986C" w14:textId="30DEA898" w:rsidR="00DE6D10" w:rsidRPr="00DE6D10" w:rsidRDefault="00DE6D10" w:rsidP="00DE6D10">
      <w:pPr>
        <w:tabs>
          <w:tab w:val="left" w:pos="2672"/>
        </w:tabs>
        <w:rPr>
          <w:rFonts w:ascii="Arial Narrow" w:hAnsi="Arial Narrow"/>
          <w:sz w:val="24"/>
          <w:szCs w:val="24"/>
        </w:rPr>
      </w:pPr>
      <w:r w:rsidRPr="00DE6D10">
        <w:rPr>
          <w:rFonts w:ascii="Arial Narrow" w:hAnsi="Arial Narrow"/>
          <w:sz w:val="24"/>
          <w:szCs w:val="24"/>
        </w:rPr>
        <w:t xml:space="preserve">a. </w:t>
      </w:r>
      <w:r w:rsidR="00E54834">
        <w:rPr>
          <w:rFonts w:ascii="Arial Narrow" w:hAnsi="Arial Narrow"/>
          <w:sz w:val="24"/>
          <w:szCs w:val="24"/>
        </w:rPr>
        <w:t>Kuruluşumuz</w:t>
      </w:r>
      <w:r w:rsidRPr="00DE6D10">
        <w:rPr>
          <w:rFonts w:ascii="Arial Narrow" w:hAnsi="Arial Narrow"/>
          <w:sz w:val="24"/>
          <w:szCs w:val="24"/>
        </w:rPr>
        <w:t>, özel korumalı gruplar gibi ayrımcılık riski altındaki grupları belirlemiş</w:t>
      </w:r>
      <w:r w:rsidR="00E54834">
        <w:rPr>
          <w:rFonts w:ascii="Arial Narrow" w:hAnsi="Arial Narrow"/>
          <w:sz w:val="24"/>
          <w:szCs w:val="24"/>
        </w:rPr>
        <w:t>tir.</w:t>
      </w:r>
    </w:p>
    <w:p w14:paraId="100F2561" w14:textId="40C70CF6" w:rsidR="00DE6D10" w:rsidRPr="00DE6D10" w:rsidRDefault="00DE6D10" w:rsidP="00DE6D10">
      <w:pPr>
        <w:tabs>
          <w:tab w:val="left" w:pos="2672"/>
        </w:tabs>
        <w:rPr>
          <w:rFonts w:ascii="Arial Narrow" w:hAnsi="Arial Narrow"/>
          <w:sz w:val="24"/>
          <w:szCs w:val="24"/>
        </w:rPr>
      </w:pPr>
      <w:r w:rsidRPr="00DE6D10">
        <w:rPr>
          <w:rFonts w:ascii="Arial Narrow" w:hAnsi="Arial Narrow"/>
          <w:sz w:val="24"/>
          <w:szCs w:val="24"/>
        </w:rPr>
        <w:t xml:space="preserve">b. </w:t>
      </w:r>
      <w:r w:rsidR="00E54834">
        <w:rPr>
          <w:rFonts w:ascii="Arial Narrow" w:hAnsi="Arial Narrow"/>
          <w:sz w:val="24"/>
          <w:szCs w:val="24"/>
        </w:rPr>
        <w:t>B</w:t>
      </w:r>
      <w:r w:rsidRPr="00DE6D10">
        <w:rPr>
          <w:rFonts w:ascii="Arial Narrow" w:hAnsi="Arial Narrow"/>
          <w:sz w:val="24"/>
          <w:szCs w:val="24"/>
        </w:rPr>
        <w:t>u grubun her birinden gelen çalışanların oranı</w:t>
      </w:r>
      <w:r w:rsidR="00E54834">
        <w:rPr>
          <w:rFonts w:ascii="Arial Narrow" w:hAnsi="Arial Narrow"/>
          <w:sz w:val="24"/>
          <w:szCs w:val="24"/>
        </w:rPr>
        <w:t xml:space="preserve"> </w:t>
      </w:r>
      <w:r w:rsidRPr="00DE6D10">
        <w:rPr>
          <w:rFonts w:ascii="Arial Narrow" w:hAnsi="Arial Narrow"/>
          <w:sz w:val="24"/>
          <w:szCs w:val="24"/>
        </w:rPr>
        <w:t>izle</w:t>
      </w:r>
      <w:r w:rsidR="00E54834">
        <w:rPr>
          <w:rFonts w:ascii="Arial Narrow" w:hAnsi="Arial Narrow"/>
          <w:sz w:val="24"/>
          <w:szCs w:val="24"/>
        </w:rPr>
        <w:t>nmekte</w:t>
      </w:r>
      <w:r w:rsidRPr="00DE6D10">
        <w:rPr>
          <w:rFonts w:ascii="Arial Narrow" w:hAnsi="Arial Narrow"/>
          <w:sz w:val="24"/>
          <w:szCs w:val="24"/>
        </w:rPr>
        <w:t xml:space="preserve"> ve bu oranın yerel/bölgesel demografiyle orantılı olmasını sağlamaktadır. </w:t>
      </w:r>
    </w:p>
    <w:p w14:paraId="6518AC6B" w14:textId="034C5854" w:rsidR="00DE6D10" w:rsidRPr="00DE6D10" w:rsidRDefault="00DE6D10" w:rsidP="00DE6D10">
      <w:pPr>
        <w:tabs>
          <w:tab w:val="left" w:pos="2672"/>
        </w:tabs>
        <w:rPr>
          <w:rFonts w:ascii="Arial Narrow" w:hAnsi="Arial Narrow"/>
          <w:sz w:val="24"/>
          <w:szCs w:val="24"/>
        </w:rPr>
      </w:pPr>
      <w:r w:rsidRPr="00DE6D10">
        <w:rPr>
          <w:rFonts w:ascii="Arial Narrow" w:hAnsi="Arial Narrow"/>
          <w:sz w:val="24"/>
          <w:szCs w:val="24"/>
        </w:rPr>
        <w:t xml:space="preserve">c. </w:t>
      </w:r>
      <w:r w:rsidR="00E54834">
        <w:rPr>
          <w:rFonts w:ascii="Arial Narrow" w:hAnsi="Arial Narrow"/>
          <w:sz w:val="24"/>
          <w:szCs w:val="24"/>
        </w:rPr>
        <w:t>K</w:t>
      </w:r>
      <w:r w:rsidRPr="00DE6D10">
        <w:rPr>
          <w:rFonts w:ascii="Arial Narrow" w:hAnsi="Arial Narrow"/>
          <w:sz w:val="24"/>
          <w:szCs w:val="24"/>
        </w:rPr>
        <w:t>urum içi terfi sürecinde bu grubun üyelerini de dikkate almaktadır. Yani, terfi için değerlendirme süreçlerinde bu grupların üyelerine adil ve eşit şans tanınmalıdır.</w:t>
      </w:r>
    </w:p>
    <w:p w14:paraId="7340897E" w14:textId="63143A86" w:rsidR="00A607DE" w:rsidRDefault="00DE6D10" w:rsidP="00D47E61">
      <w:pPr>
        <w:tabs>
          <w:tab w:val="left" w:pos="2672"/>
        </w:tabs>
        <w:rPr>
          <w:rFonts w:ascii="Arial Narrow" w:hAnsi="Arial Narrow"/>
          <w:sz w:val="24"/>
          <w:szCs w:val="24"/>
        </w:rPr>
      </w:pPr>
      <w:r w:rsidRPr="00DE6D10">
        <w:rPr>
          <w:rFonts w:ascii="Arial Narrow" w:hAnsi="Arial Narrow"/>
          <w:sz w:val="24"/>
          <w:szCs w:val="24"/>
        </w:rPr>
        <w:t>Bu şekilde hareket eden bir otel işletmesi, fırsat eşitliği sağlamaya yönelik adımlar atmış olur ve iş yerinde ayrımcılığın önlenmesine katkıda bulunur. Bu da sürdürülebilir turizm ilkelerine uygun bir şekilde hareket ettiğini gösterir.</w:t>
      </w:r>
    </w:p>
    <w:p w14:paraId="04E96146" w14:textId="44081643" w:rsidR="00E54834" w:rsidRDefault="00E54834" w:rsidP="00D47E61">
      <w:pPr>
        <w:tabs>
          <w:tab w:val="left" w:pos="2672"/>
        </w:tabs>
        <w:rPr>
          <w:rFonts w:ascii="Arial Narrow" w:hAnsi="Arial Narrow"/>
          <w:b/>
          <w:bCs/>
          <w:sz w:val="24"/>
          <w:szCs w:val="24"/>
        </w:rPr>
      </w:pPr>
      <w:r w:rsidRPr="00E54834">
        <w:rPr>
          <w:rFonts w:ascii="Arial Narrow" w:hAnsi="Arial Narrow"/>
          <w:b/>
          <w:bCs/>
          <w:sz w:val="24"/>
          <w:szCs w:val="24"/>
        </w:rPr>
        <w:t>Referans Doküman:</w:t>
      </w:r>
    </w:p>
    <w:p w14:paraId="3FDC15DC" w14:textId="635A045C" w:rsidR="00FD09EC" w:rsidRPr="00FD09EC" w:rsidRDefault="00FD09EC" w:rsidP="00D47E61">
      <w:pPr>
        <w:tabs>
          <w:tab w:val="left" w:pos="2672"/>
        </w:tabs>
        <w:rPr>
          <w:rFonts w:ascii="Arial Narrow" w:hAnsi="Arial Narrow"/>
          <w:sz w:val="24"/>
          <w:szCs w:val="24"/>
        </w:rPr>
      </w:pPr>
      <w:r w:rsidRPr="00FD09EC">
        <w:rPr>
          <w:rFonts w:ascii="Arial Narrow" w:hAnsi="Arial Narrow"/>
          <w:sz w:val="24"/>
          <w:szCs w:val="24"/>
        </w:rPr>
        <w:t>SP-01 Sürdürülebilirlik Politikası</w:t>
      </w:r>
    </w:p>
    <w:p w14:paraId="25272CA2" w14:textId="46898F3E" w:rsidR="00E54834" w:rsidRPr="00E54834" w:rsidRDefault="00E54834" w:rsidP="00D47E61">
      <w:pPr>
        <w:tabs>
          <w:tab w:val="left" w:pos="2672"/>
        </w:tabs>
        <w:rPr>
          <w:rFonts w:ascii="Arial Narrow" w:hAnsi="Arial Narrow"/>
          <w:sz w:val="24"/>
          <w:szCs w:val="24"/>
        </w:rPr>
      </w:pPr>
      <w:r w:rsidRPr="00E54834">
        <w:rPr>
          <w:rFonts w:ascii="Arial Narrow" w:hAnsi="Arial Narrow"/>
          <w:sz w:val="24"/>
          <w:szCs w:val="24"/>
        </w:rPr>
        <w:t>FRM-29 Personel İstihdam Takip Formu</w:t>
      </w:r>
    </w:p>
    <w:p w14:paraId="0DF24B01" w14:textId="39BCF982" w:rsidR="00D47E61" w:rsidRPr="00FD7BC6" w:rsidRDefault="00D47E61" w:rsidP="00D47E61">
      <w:pPr>
        <w:tabs>
          <w:tab w:val="left" w:pos="2672"/>
        </w:tabs>
        <w:rPr>
          <w:rFonts w:ascii="Arial Narrow" w:hAnsi="Arial Narrow"/>
          <w:b/>
          <w:bCs/>
          <w:sz w:val="24"/>
          <w:szCs w:val="24"/>
        </w:rPr>
      </w:pPr>
      <w:r w:rsidRPr="00F86F32">
        <w:rPr>
          <w:rFonts w:ascii="Arial Narrow" w:hAnsi="Arial Narrow"/>
          <w:b/>
          <w:bCs/>
          <w:sz w:val="24"/>
          <w:szCs w:val="24"/>
        </w:rPr>
        <w:t>B7 İyi-Saygın Çalışma</w:t>
      </w:r>
      <w:r w:rsidR="00531307" w:rsidRPr="00F86F32">
        <w:rPr>
          <w:rFonts w:ascii="Arial Narrow" w:hAnsi="Arial Narrow"/>
          <w:b/>
          <w:bCs/>
          <w:sz w:val="24"/>
          <w:szCs w:val="24"/>
        </w:rPr>
        <w:t>:</w:t>
      </w:r>
    </w:p>
    <w:p w14:paraId="753C9926" w14:textId="4ACD74E2" w:rsidR="00D47E61" w:rsidRDefault="00FD7BC6" w:rsidP="00FB3D40">
      <w:pPr>
        <w:tabs>
          <w:tab w:val="left" w:pos="2672"/>
        </w:tabs>
        <w:spacing w:after="0" w:line="276" w:lineRule="auto"/>
        <w:rPr>
          <w:rFonts w:ascii="Arial Narrow" w:hAnsi="Arial Narrow"/>
          <w:sz w:val="24"/>
          <w:szCs w:val="24"/>
        </w:rPr>
      </w:pPr>
      <w:r w:rsidRPr="00FD7BC6">
        <w:rPr>
          <w:rFonts w:ascii="Arial Narrow" w:hAnsi="Arial Narrow"/>
          <w:sz w:val="24"/>
          <w:szCs w:val="24"/>
        </w:rPr>
        <w:t>Kuruluşumuz olarak çalışanlarımızın çalışma haklarına saygı duymak, güvenli ve emniyetli bir çalışma ortamı sağlamak ve asgari ücreti ödemek gibi hususlara büyük önem veriyoruz. Çalışanlarımıza düzenli eğitim, deneyim ve ilerleme fırsatları sunarak onların sürekli gelişimini destekliyoruz.</w:t>
      </w:r>
    </w:p>
    <w:p w14:paraId="788369C9" w14:textId="77777777" w:rsidR="00FD7BC6" w:rsidRPr="00FD7BC6" w:rsidRDefault="00FD7BC6" w:rsidP="00FB3D40">
      <w:pPr>
        <w:tabs>
          <w:tab w:val="left" w:pos="2672"/>
        </w:tabs>
        <w:spacing w:after="0" w:line="276" w:lineRule="auto"/>
        <w:rPr>
          <w:rFonts w:ascii="Arial Narrow" w:hAnsi="Arial Narrow"/>
          <w:sz w:val="24"/>
          <w:szCs w:val="24"/>
        </w:rPr>
      </w:pPr>
      <w:r w:rsidRPr="00FD7BC6">
        <w:rPr>
          <w:rFonts w:ascii="Arial Narrow" w:hAnsi="Arial Narrow"/>
          <w:sz w:val="24"/>
          <w:szCs w:val="24"/>
        </w:rPr>
        <w:t>GSTC Endüstri Kriteri B7'ye uyum göstermek adına şunları sağlıyoruz:</w:t>
      </w:r>
    </w:p>
    <w:p w14:paraId="647E4066" w14:textId="77777777" w:rsidR="00FD7BC6" w:rsidRPr="00FD7BC6" w:rsidRDefault="00FD7BC6" w:rsidP="00FB3D40">
      <w:pPr>
        <w:tabs>
          <w:tab w:val="left" w:pos="2672"/>
        </w:tabs>
        <w:spacing w:after="0" w:line="276" w:lineRule="auto"/>
        <w:rPr>
          <w:rFonts w:ascii="Arial Narrow" w:hAnsi="Arial Narrow"/>
          <w:sz w:val="24"/>
          <w:szCs w:val="24"/>
        </w:rPr>
      </w:pPr>
      <w:r w:rsidRPr="00FD7BC6">
        <w:rPr>
          <w:rFonts w:ascii="Arial Narrow" w:hAnsi="Arial Narrow"/>
          <w:sz w:val="24"/>
          <w:szCs w:val="24"/>
        </w:rPr>
        <w:t>a. Uluslararası çalışma standartları ve düzenlemeleri hakkında farkındalığımız her zaman mevcuttur ve uyum göstermekteyiz.</w:t>
      </w:r>
    </w:p>
    <w:p w14:paraId="5A7976F9" w14:textId="77777777" w:rsidR="00FD7BC6" w:rsidRPr="00FD7BC6" w:rsidRDefault="00FD7BC6" w:rsidP="00FB3D40">
      <w:pPr>
        <w:tabs>
          <w:tab w:val="left" w:pos="2672"/>
        </w:tabs>
        <w:spacing w:after="0" w:line="276" w:lineRule="auto"/>
        <w:rPr>
          <w:rFonts w:ascii="Arial Narrow" w:hAnsi="Arial Narrow"/>
          <w:sz w:val="24"/>
          <w:szCs w:val="24"/>
        </w:rPr>
      </w:pPr>
      <w:r w:rsidRPr="00FD7BC6">
        <w:rPr>
          <w:rFonts w:ascii="Arial Narrow" w:hAnsi="Arial Narrow"/>
          <w:sz w:val="24"/>
          <w:szCs w:val="24"/>
        </w:rPr>
        <w:t>b. Çalışanlarımızın ücret seviyelerini düzenli olarak izler ve asgari ücrete ilişkin ulusal normlara göre değerlendiririz.</w:t>
      </w:r>
    </w:p>
    <w:p w14:paraId="00D61A35" w14:textId="77777777" w:rsidR="00FD7BC6" w:rsidRPr="00FD7BC6" w:rsidRDefault="00FD7BC6" w:rsidP="00FB3D40">
      <w:pPr>
        <w:tabs>
          <w:tab w:val="left" w:pos="2672"/>
        </w:tabs>
        <w:spacing w:after="0" w:line="276" w:lineRule="auto"/>
        <w:rPr>
          <w:rFonts w:ascii="Arial Narrow" w:hAnsi="Arial Narrow"/>
          <w:sz w:val="24"/>
          <w:szCs w:val="24"/>
        </w:rPr>
      </w:pPr>
      <w:r w:rsidRPr="00FD7BC6">
        <w:rPr>
          <w:rFonts w:ascii="Arial Narrow" w:hAnsi="Arial Narrow"/>
          <w:sz w:val="24"/>
          <w:szCs w:val="24"/>
        </w:rPr>
        <w:t>c. Tüm personelimiz için aldığımız eğitimlerin düzeyini ve sıklığını kaydederek işletme içinde eğitim kayıtlarını tutarız.</w:t>
      </w:r>
    </w:p>
    <w:p w14:paraId="30B81E60" w14:textId="08839CD7" w:rsidR="00FD7BC6" w:rsidRPr="00FD7BC6" w:rsidRDefault="00FD7BC6" w:rsidP="00FB3D40">
      <w:pPr>
        <w:tabs>
          <w:tab w:val="left" w:pos="2672"/>
        </w:tabs>
        <w:spacing w:after="0" w:line="276" w:lineRule="auto"/>
        <w:rPr>
          <w:rFonts w:ascii="Arial Narrow" w:hAnsi="Arial Narrow"/>
          <w:sz w:val="24"/>
          <w:szCs w:val="24"/>
        </w:rPr>
      </w:pPr>
      <w:r w:rsidRPr="00FD7BC6">
        <w:rPr>
          <w:rFonts w:ascii="Arial Narrow" w:hAnsi="Arial Narrow"/>
          <w:sz w:val="24"/>
          <w:szCs w:val="24"/>
        </w:rPr>
        <w:t>d. Çalışanlarımızın sözleşmeleri sağlık ve sosyal güvenlik haklarına destek verir</w:t>
      </w:r>
      <w:r w:rsidR="00835D87">
        <w:rPr>
          <w:rFonts w:ascii="Arial Narrow" w:hAnsi="Arial Narrow"/>
          <w:sz w:val="24"/>
          <w:szCs w:val="24"/>
        </w:rPr>
        <w:t>iz</w:t>
      </w:r>
      <w:r w:rsidRPr="00FD7BC6">
        <w:rPr>
          <w:rFonts w:ascii="Arial Narrow" w:hAnsi="Arial Narrow"/>
          <w:sz w:val="24"/>
          <w:szCs w:val="24"/>
        </w:rPr>
        <w:t>.</w:t>
      </w:r>
    </w:p>
    <w:p w14:paraId="2272086B" w14:textId="77777777" w:rsidR="00FD7BC6" w:rsidRPr="00FD7BC6" w:rsidRDefault="00FD7BC6" w:rsidP="00FB3D40">
      <w:pPr>
        <w:tabs>
          <w:tab w:val="left" w:pos="2672"/>
        </w:tabs>
        <w:spacing w:after="0" w:line="276" w:lineRule="auto"/>
        <w:rPr>
          <w:rFonts w:ascii="Arial Narrow" w:hAnsi="Arial Narrow"/>
          <w:sz w:val="24"/>
          <w:szCs w:val="24"/>
        </w:rPr>
      </w:pPr>
      <w:r w:rsidRPr="00FD7BC6">
        <w:rPr>
          <w:rFonts w:ascii="Arial Narrow" w:hAnsi="Arial Narrow"/>
          <w:sz w:val="24"/>
          <w:szCs w:val="24"/>
        </w:rPr>
        <w:t>e. Tesisimizde çalışan tüm personel için su, sanitasyon ve hijyen imkanlarını eksiksiz sağlarız.</w:t>
      </w:r>
    </w:p>
    <w:p w14:paraId="0BB9B10D" w14:textId="77777777" w:rsidR="00FD7BC6" w:rsidRPr="00FD7BC6" w:rsidRDefault="00FD7BC6" w:rsidP="00FB3D40">
      <w:pPr>
        <w:tabs>
          <w:tab w:val="left" w:pos="2672"/>
        </w:tabs>
        <w:spacing w:after="0" w:line="276" w:lineRule="auto"/>
        <w:rPr>
          <w:rFonts w:ascii="Arial Narrow" w:hAnsi="Arial Narrow"/>
          <w:sz w:val="24"/>
          <w:szCs w:val="24"/>
        </w:rPr>
      </w:pPr>
      <w:r w:rsidRPr="00FD7BC6">
        <w:rPr>
          <w:rFonts w:ascii="Arial Narrow" w:hAnsi="Arial Narrow"/>
          <w:sz w:val="24"/>
          <w:szCs w:val="24"/>
        </w:rPr>
        <w:t>f. Çalışan memnuniyetini sürekli olarak izler, düzenli geri bildirimler alır ve çalışma koşullarını geliştirmek için gerekli adımları atarız.</w:t>
      </w:r>
    </w:p>
    <w:p w14:paraId="6DC9F615" w14:textId="77777777" w:rsidR="00FD7BC6" w:rsidRPr="00FD7BC6" w:rsidRDefault="00FD7BC6" w:rsidP="00FB3D40">
      <w:pPr>
        <w:tabs>
          <w:tab w:val="left" w:pos="2672"/>
        </w:tabs>
        <w:spacing w:after="0" w:line="276" w:lineRule="auto"/>
        <w:rPr>
          <w:rFonts w:ascii="Arial Narrow" w:hAnsi="Arial Narrow"/>
          <w:sz w:val="24"/>
          <w:szCs w:val="24"/>
        </w:rPr>
      </w:pPr>
      <w:r w:rsidRPr="00FD7BC6">
        <w:rPr>
          <w:rFonts w:ascii="Arial Narrow" w:hAnsi="Arial Narrow"/>
          <w:sz w:val="24"/>
          <w:szCs w:val="24"/>
        </w:rPr>
        <w:t>g. Çalışanlarımızın şikayetlerini iletebilecekleri bir mekanizma oluşturur ve şikayetlerin çözümü için gereken adımları atarız.</w:t>
      </w:r>
    </w:p>
    <w:p w14:paraId="77F26838" w14:textId="77777777" w:rsidR="00FD7BC6" w:rsidRDefault="00FD7BC6" w:rsidP="00FB3D40">
      <w:pPr>
        <w:tabs>
          <w:tab w:val="left" w:pos="2672"/>
        </w:tabs>
        <w:spacing w:after="0" w:line="276" w:lineRule="auto"/>
        <w:rPr>
          <w:rFonts w:ascii="Arial Narrow" w:hAnsi="Arial Narrow"/>
          <w:sz w:val="24"/>
          <w:szCs w:val="24"/>
        </w:rPr>
      </w:pPr>
      <w:r w:rsidRPr="00FD7BC6">
        <w:rPr>
          <w:rFonts w:ascii="Arial Narrow" w:hAnsi="Arial Narrow"/>
          <w:sz w:val="24"/>
          <w:szCs w:val="24"/>
        </w:rPr>
        <w:t>Bu şekilde çalışanlarımızın haklarına saygı duyulmasını ve işlerinden memnun kalmalarını sağlamaya çalışıyoruz.</w:t>
      </w:r>
    </w:p>
    <w:p w14:paraId="674DD068" w14:textId="32E459A5" w:rsidR="00FD7BC6" w:rsidRDefault="00835D87" w:rsidP="00FB3D40">
      <w:pPr>
        <w:tabs>
          <w:tab w:val="left" w:pos="2672"/>
        </w:tabs>
        <w:spacing w:after="0" w:line="276" w:lineRule="auto"/>
        <w:rPr>
          <w:rFonts w:ascii="Arial Narrow" w:hAnsi="Arial Narrow"/>
          <w:b/>
          <w:bCs/>
          <w:sz w:val="24"/>
          <w:szCs w:val="24"/>
        </w:rPr>
      </w:pPr>
      <w:bookmarkStart w:id="13" w:name="_Hlk140113772"/>
      <w:r w:rsidRPr="00835D87">
        <w:rPr>
          <w:rFonts w:ascii="Arial Narrow" w:hAnsi="Arial Narrow"/>
          <w:b/>
          <w:bCs/>
          <w:sz w:val="24"/>
          <w:szCs w:val="24"/>
        </w:rPr>
        <w:t>Referans Doküman:</w:t>
      </w:r>
    </w:p>
    <w:bookmarkEnd w:id="13"/>
    <w:p w14:paraId="26FFDA4B" w14:textId="1930F7B9" w:rsidR="00835D87" w:rsidRPr="00835D87" w:rsidRDefault="00835D87" w:rsidP="00FB3D40">
      <w:pPr>
        <w:tabs>
          <w:tab w:val="left" w:pos="2672"/>
        </w:tabs>
        <w:spacing w:after="0" w:line="276" w:lineRule="auto"/>
        <w:rPr>
          <w:rFonts w:ascii="Arial Narrow" w:hAnsi="Arial Narrow"/>
          <w:sz w:val="24"/>
          <w:szCs w:val="24"/>
        </w:rPr>
      </w:pPr>
      <w:r w:rsidRPr="00835D87">
        <w:rPr>
          <w:rFonts w:ascii="Arial Narrow" w:hAnsi="Arial Narrow"/>
          <w:sz w:val="24"/>
          <w:szCs w:val="24"/>
        </w:rPr>
        <w:t>FRM-11 Eğitim Katılım Formu</w:t>
      </w:r>
    </w:p>
    <w:p w14:paraId="1A1507F2" w14:textId="2DC984FE" w:rsidR="00835D87" w:rsidRDefault="00835D87" w:rsidP="00FB3D40">
      <w:pPr>
        <w:tabs>
          <w:tab w:val="left" w:pos="2672"/>
        </w:tabs>
        <w:spacing w:after="0" w:line="276" w:lineRule="auto"/>
        <w:rPr>
          <w:rFonts w:ascii="Arial Narrow" w:hAnsi="Arial Narrow"/>
          <w:sz w:val="24"/>
          <w:szCs w:val="24"/>
        </w:rPr>
      </w:pPr>
      <w:r w:rsidRPr="00835D87">
        <w:rPr>
          <w:rFonts w:ascii="Arial Narrow" w:hAnsi="Arial Narrow"/>
          <w:sz w:val="24"/>
          <w:szCs w:val="24"/>
        </w:rPr>
        <w:t>FRM-12 Eğitim Planı Formu</w:t>
      </w:r>
    </w:p>
    <w:p w14:paraId="004AF975" w14:textId="39D38900" w:rsidR="00BF1297" w:rsidRPr="00835D87" w:rsidRDefault="00BF1297" w:rsidP="00FB3D40">
      <w:pPr>
        <w:tabs>
          <w:tab w:val="left" w:pos="2672"/>
        </w:tabs>
        <w:spacing w:after="0" w:line="276" w:lineRule="auto"/>
        <w:rPr>
          <w:rFonts w:ascii="Arial Narrow" w:hAnsi="Arial Narrow"/>
          <w:sz w:val="24"/>
          <w:szCs w:val="24"/>
        </w:rPr>
      </w:pPr>
      <w:r>
        <w:rPr>
          <w:rFonts w:ascii="Arial Narrow" w:hAnsi="Arial Narrow"/>
          <w:sz w:val="24"/>
          <w:szCs w:val="24"/>
        </w:rPr>
        <w:t xml:space="preserve">TLM-08 </w:t>
      </w:r>
      <w:r w:rsidRPr="00BF1297">
        <w:rPr>
          <w:rFonts w:ascii="Arial Narrow" w:hAnsi="Arial Narrow"/>
          <w:sz w:val="24"/>
          <w:szCs w:val="24"/>
        </w:rPr>
        <w:t>Çalışan Şikâyet-Öneri Bildirim Talimatı</w:t>
      </w:r>
    </w:p>
    <w:p w14:paraId="30FE66FD" w14:textId="7E57E7F1" w:rsidR="00835D87" w:rsidRPr="00835D87" w:rsidRDefault="00835D87" w:rsidP="00FB3D40">
      <w:pPr>
        <w:tabs>
          <w:tab w:val="left" w:pos="2672"/>
        </w:tabs>
        <w:spacing w:after="0" w:line="276" w:lineRule="auto"/>
        <w:rPr>
          <w:rFonts w:ascii="Arial Narrow" w:hAnsi="Arial Narrow"/>
          <w:sz w:val="24"/>
          <w:szCs w:val="24"/>
        </w:rPr>
      </w:pPr>
      <w:r w:rsidRPr="00835D87">
        <w:rPr>
          <w:rFonts w:ascii="Arial Narrow" w:hAnsi="Arial Narrow"/>
          <w:sz w:val="24"/>
          <w:szCs w:val="24"/>
        </w:rPr>
        <w:t>SGK Personel Bildirimi</w:t>
      </w:r>
      <w:r w:rsidR="00FB3D40">
        <w:rPr>
          <w:rFonts w:ascii="Arial Narrow" w:hAnsi="Arial Narrow"/>
          <w:sz w:val="24"/>
          <w:szCs w:val="24"/>
        </w:rPr>
        <w:t xml:space="preserve"> , </w:t>
      </w:r>
      <w:r w:rsidR="00FB3D40" w:rsidRPr="00FB3D40">
        <w:rPr>
          <w:rFonts w:ascii="Arial Narrow" w:hAnsi="Arial Narrow"/>
          <w:sz w:val="24"/>
          <w:szCs w:val="24"/>
        </w:rPr>
        <w:t>Personel Maaş Bordroları</w:t>
      </w:r>
    </w:p>
    <w:p w14:paraId="23341A44" w14:textId="5A4F92BB" w:rsidR="00D47E61" w:rsidRPr="00863B80" w:rsidRDefault="00D47E61" w:rsidP="00FB3D40">
      <w:pPr>
        <w:tabs>
          <w:tab w:val="left" w:pos="2672"/>
        </w:tabs>
        <w:spacing w:after="0" w:line="276" w:lineRule="auto"/>
        <w:rPr>
          <w:rFonts w:ascii="Arial Narrow" w:hAnsi="Arial Narrow"/>
          <w:b/>
          <w:bCs/>
          <w:sz w:val="24"/>
          <w:szCs w:val="24"/>
        </w:rPr>
      </w:pPr>
      <w:r w:rsidRPr="00F86F32">
        <w:rPr>
          <w:rFonts w:ascii="Arial Narrow" w:hAnsi="Arial Narrow"/>
          <w:b/>
          <w:bCs/>
          <w:sz w:val="24"/>
          <w:szCs w:val="24"/>
        </w:rPr>
        <w:lastRenderedPageBreak/>
        <w:t>B8 Topluma Hizmet Faaliyetleri</w:t>
      </w:r>
      <w:r w:rsidR="00531307" w:rsidRPr="00F86F32">
        <w:rPr>
          <w:rFonts w:ascii="Arial Narrow" w:hAnsi="Arial Narrow"/>
          <w:b/>
          <w:bCs/>
          <w:sz w:val="24"/>
          <w:szCs w:val="24"/>
        </w:rPr>
        <w:t>:</w:t>
      </w:r>
    </w:p>
    <w:p w14:paraId="28318506" w14:textId="67688401" w:rsidR="00D47E61" w:rsidRPr="00863B80" w:rsidRDefault="00863B80" w:rsidP="00FB3D40">
      <w:pPr>
        <w:tabs>
          <w:tab w:val="left" w:pos="2672"/>
        </w:tabs>
        <w:spacing w:after="0" w:line="276" w:lineRule="auto"/>
        <w:rPr>
          <w:rFonts w:ascii="Arial Narrow" w:hAnsi="Arial Narrow"/>
          <w:sz w:val="24"/>
          <w:szCs w:val="24"/>
        </w:rPr>
      </w:pPr>
      <w:r w:rsidRPr="00863B80">
        <w:rPr>
          <w:rFonts w:ascii="Arial Narrow" w:hAnsi="Arial Narrow"/>
          <w:sz w:val="24"/>
          <w:szCs w:val="24"/>
        </w:rPr>
        <w:t>Kuruluşumuz komşu topluluklara temel hizmetleri sağlama konusundaki sorumluluklarına odaklanır. Bu kriter, işletmenin faaliyetlerinin bu temel hizmetlerin sağlanmasını tehlikeye atmadığından emin olmayı amaçlar. Kuruluşumuz çevresindeki topluluklara yiyecek, su, enerji, sağlık veya sanitasyon gibi temel hizmetleri güvence altına almak için çeşitli adımlar atabilir. Bunlar arasında:</w:t>
      </w:r>
    </w:p>
    <w:p w14:paraId="5729D31F" w14:textId="70FFDD19" w:rsidR="00863B80" w:rsidRPr="00863B80" w:rsidRDefault="00863B80" w:rsidP="00863B80">
      <w:pPr>
        <w:tabs>
          <w:tab w:val="left" w:pos="2672"/>
        </w:tabs>
        <w:rPr>
          <w:rFonts w:ascii="Arial Narrow" w:hAnsi="Arial Narrow"/>
          <w:sz w:val="24"/>
          <w:szCs w:val="24"/>
        </w:rPr>
      </w:pPr>
      <w:r w:rsidRPr="001E5077">
        <w:rPr>
          <w:rFonts w:ascii="Arial Narrow" w:hAnsi="Arial Narrow"/>
          <w:b/>
          <w:bCs/>
          <w:sz w:val="24"/>
          <w:szCs w:val="24"/>
        </w:rPr>
        <w:t xml:space="preserve">Sürdürülebilir kaynak yönetimi ve atık yönetimi politikalarının </w:t>
      </w:r>
      <w:r w:rsidR="001E5077" w:rsidRPr="001E5077">
        <w:rPr>
          <w:rFonts w:ascii="Arial Narrow" w:hAnsi="Arial Narrow"/>
          <w:b/>
          <w:bCs/>
          <w:sz w:val="24"/>
          <w:szCs w:val="24"/>
        </w:rPr>
        <w:t>benimsenmesi:</w:t>
      </w:r>
      <w:r w:rsidR="001E5077">
        <w:rPr>
          <w:rFonts w:ascii="Arial Narrow" w:hAnsi="Arial Narrow"/>
          <w:sz w:val="24"/>
          <w:szCs w:val="24"/>
        </w:rPr>
        <w:t xml:space="preserve"> Kuruluşumuz</w:t>
      </w:r>
      <w:r w:rsidRPr="00863B80">
        <w:rPr>
          <w:rFonts w:ascii="Arial Narrow" w:hAnsi="Arial Narrow"/>
          <w:sz w:val="24"/>
          <w:szCs w:val="24"/>
        </w:rPr>
        <w:t>, yerel kaynakları korumak ve yeniden kullanımı teşvik etmek için sürdürülebilir kaynak yönetimi politikaları benimse</w:t>
      </w:r>
      <w:r w:rsidR="001E5077">
        <w:rPr>
          <w:rFonts w:ascii="Arial Narrow" w:hAnsi="Arial Narrow"/>
          <w:sz w:val="24"/>
          <w:szCs w:val="24"/>
        </w:rPr>
        <w:t>mektedir</w:t>
      </w:r>
      <w:r w:rsidRPr="00863B80">
        <w:rPr>
          <w:rFonts w:ascii="Arial Narrow" w:hAnsi="Arial Narrow"/>
          <w:sz w:val="24"/>
          <w:szCs w:val="24"/>
        </w:rPr>
        <w:t>. Ayrıca, atık yönetimi süreçlerini optimize ederek çevreye olan etkisini azalt</w:t>
      </w:r>
      <w:r w:rsidR="001E5077">
        <w:rPr>
          <w:rFonts w:ascii="Arial Narrow" w:hAnsi="Arial Narrow"/>
          <w:sz w:val="24"/>
          <w:szCs w:val="24"/>
        </w:rPr>
        <w:t>maktadır</w:t>
      </w:r>
      <w:r w:rsidRPr="00863B80">
        <w:rPr>
          <w:rFonts w:ascii="Arial Narrow" w:hAnsi="Arial Narrow"/>
          <w:sz w:val="24"/>
          <w:szCs w:val="24"/>
        </w:rPr>
        <w:t>.</w:t>
      </w:r>
    </w:p>
    <w:p w14:paraId="49088C6A" w14:textId="5FFCD183" w:rsidR="00863B80" w:rsidRPr="00863B80" w:rsidRDefault="00863B80" w:rsidP="00863B80">
      <w:pPr>
        <w:tabs>
          <w:tab w:val="left" w:pos="2672"/>
        </w:tabs>
        <w:rPr>
          <w:rFonts w:ascii="Arial Narrow" w:hAnsi="Arial Narrow"/>
          <w:sz w:val="24"/>
          <w:szCs w:val="24"/>
        </w:rPr>
      </w:pPr>
      <w:r w:rsidRPr="001E5077">
        <w:rPr>
          <w:rFonts w:ascii="Arial Narrow" w:hAnsi="Arial Narrow"/>
          <w:b/>
          <w:bCs/>
          <w:sz w:val="24"/>
          <w:szCs w:val="24"/>
        </w:rPr>
        <w:t>Gıda, su ve enerji tüketimini optimize etme:</w:t>
      </w:r>
      <w:r w:rsidRPr="00863B80">
        <w:rPr>
          <w:rFonts w:ascii="Arial Narrow" w:hAnsi="Arial Narrow"/>
          <w:sz w:val="24"/>
          <w:szCs w:val="24"/>
        </w:rPr>
        <w:t xml:space="preserve"> Otel, çevresindeki topluluklara gıda, su ve enerji sağlamak için sürdürülebilir uygulamalar benimse</w:t>
      </w:r>
      <w:r w:rsidR="001E5077">
        <w:rPr>
          <w:rFonts w:ascii="Arial Narrow" w:hAnsi="Arial Narrow"/>
          <w:sz w:val="24"/>
          <w:szCs w:val="24"/>
        </w:rPr>
        <w:t>nmektedir</w:t>
      </w:r>
      <w:r w:rsidRPr="00863B80">
        <w:rPr>
          <w:rFonts w:ascii="Arial Narrow" w:hAnsi="Arial Narrow"/>
          <w:sz w:val="24"/>
          <w:szCs w:val="24"/>
        </w:rPr>
        <w:t xml:space="preserve">. Örneğin, yerel kaynaklardan tedarik yapma veya enerji tasarrufu sağlayan teknolojileri kullanma gibi adımlar </w:t>
      </w:r>
      <w:r w:rsidR="001E5077">
        <w:rPr>
          <w:rFonts w:ascii="Arial Narrow" w:hAnsi="Arial Narrow"/>
          <w:sz w:val="24"/>
          <w:szCs w:val="24"/>
        </w:rPr>
        <w:t>Kuruluşumuz Üst Yönetimi tarafından atılmaktadır.</w:t>
      </w:r>
    </w:p>
    <w:p w14:paraId="563C00B5" w14:textId="1D25BE3A" w:rsidR="00863B80" w:rsidRPr="00863B80" w:rsidRDefault="00863B80" w:rsidP="00863B80">
      <w:pPr>
        <w:tabs>
          <w:tab w:val="left" w:pos="2672"/>
        </w:tabs>
        <w:rPr>
          <w:rFonts w:ascii="Arial Narrow" w:hAnsi="Arial Narrow"/>
          <w:sz w:val="24"/>
          <w:szCs w:val="24"/>
        </w:rPr>
      </w:pPr>
      <w:r w:rsidRPr="001E5077">
        <w:rPr>
          <w:rFonts w:ascii="Arial Narrow" w:hAnsi="Arial Narrow"/>
          <w:b/>
          <w:bCs/>
          <w:sz w:val="24"/>
          <w:szCs w:val="24"/>
        </w:rPr>
        <w:t>Toplum odaklı projeleri destekleme:</w:t>
      </w:r>
      <w:r w:rsidRPr="00863B80">
        <w:rPr>
          <w:rFonts w:ascii="Arial Narrow" w:hAnsi="Arial Narrow"/>
          <w:sz w:val="24"/>
          <w:szCs w:val="24"/>
        </w:rPr>
        <w:t xml:space="preserve"> </w:t>
      </w:r>
      <w:r w:rsidR="001E5077">
        <w:rPr>
          <w:rFonts w:ascii="Arial Narrow" w:hAnsi="Arial Narrow"/>
          <w:sz w:val="24"/>
          <w:szCs w:val="24"/>
        </w:rPr>
        <w:t>Kuruluşumuz</w:t>
      </w:r>
      <w:r w:rsidRPr="00863B80">
        <w:rPr>
          <w:rFonts w:ascii="Arial Narrow" w:hAnsi="Arial Narrow"/>
          <w:sz w:val="24"/>
          <w:szCs w:val="24"/>
        </w:rPr>
        <w:t>, çevresindeki toplulukların temel ihtiyaçlarını karşılamaya yönelik projelere destek verebilir. Örneğin, okul veya hastane inşası gibi projeleri destekleme veya burs programları düzenleme gibi adımlar atabilirler.</w:t>
      </w:r>
    </w:p>
    <w:p w14:paraId="632211DD" w14:textId="77777777" w:rsidR="001E5077" w:rsidRDefault="00796368" w:rsidP="00D47E61">
      <w:pPr>
        <w:tabs>
          <w:tab w:val="left" w:pos="2672"/>
        </w:tabs>
        <w:rPr>
          <w:rFonts w:ascii="Arial Narrow" w:hAnsi="Arial Narrow"/>
          <w:sz w:val="24"/>
          <w:szCs w:val="24"/>
        </w:rPr>
      </w:pPr>
      <w:r w:rsidRPr="001E5077">
        <w:rPr>
          <w:rFonts w:ascii="Arial Narrow" w:hAnsi="Arial Narrow"/>
          <w:b/>
          <w:bCs/>
          <w:sz w:val="24"/>
          <w:szCs w:val="24"/>
        </w:rPr>
        <w:t>İş birliği</w:t>
      </w:r>
      <w:r w:rsidR="00863B80" w:rsidRPr="001E5077">
        <w:rPr>
          <w:rFonts w:ascii="Arial Narrow" w:hAnsi="Arial Narrow"/>
          <w:b/>
          <w:bCs/>
          <w:sz w:val="24"/>
          <w:szCs w:val="24"/>
        </w:rPr>
        <w:t xml:space="preserve"> ve paydaş katılımı</w:t>
      </w:r>
      <w:r w:rsidR="00863B80" w:rsidRPr="00863B80">
        <w:rPr>
          <w:rFonts w:ascii="Arial Narrow" w:hAnsi="Arial Narrow"/>
          <w:sz w:val="24"/>
          <w:szCs w:val="24"/>
        </w:rPr>
        <w:t xml:space="preserve">: </w:t>
      </w:r>
      <w:r w:rsidR="001E5077">
        <w:rPr>
          <w:rFonts w:ascii="Arial Narrow" w:hAnsi="Arial Narrow"/>
          <w:sz w:val="24"/>
          <w:szCs w:val="24"/>
        </w:rPr>
        <w:t xml:space="preserve">Kuruluşumuz, </w:t>
      </w:r>
      <w:r w:rsidR="00863B80" w:rsidRPr="00863B80">
        <w:rPr>
          <w:rFonts w:ascii="Arial Narrow" w:hAnsi="Arial Narrow"/>
          <w:sz w:val="24"/>
          <w:szCs w:val="24"/>
        </w:rPr>
        <w:t xml:space="preserve">topluma hizmet faaliyetlerini geliştirmek için yerel paydaşlarla </w:t>
      </w:r>
      <w:r w:rsidRPr="00863B80">
        <w:rPr>
          <w:rFonts w:ascii="Arial Narrow" w:hAnsi="Arial Narrow"/>
          <w:sz w:val="24"/>
          <w:szCs w:val="24"/>
        </w:rPr>
        <w:t>iş birliği</w:t>
      </w:r>
      <w:r w:rsidR="00863B80" w:rsidRPr="00863B80">
        <w:rPr>
          <w:rFonts w:ascii="Arial Narrow" w:hAnsi="Arial Narrow"/>
          <w:sz w:val="24"/>
          <w:szCs w:val="24"/>
        </w:rPr>
        <w:t xml:space="preserve"> yapa</w:t>
      </w:r>
      <w:r w:rsidR="001E5077">
        <w:rPr>
          <w:rFonts w:ascii="Arial Narrow" w:hAnsi="Arial Narrow"/>
          <w:sz w:val="24"/>
          <w:szCs w:val="24"/>
        </w:rPr>
        <w:t>r</w:t>
      </w:r>
      <w:r w:rsidR="00863B80" w:rsidRPr="00863B80">
        <w:rPr>
          <w:rFonts w:ascii="Arial Narrow" w:hAnsi="Arial Narrow"/>
          <w:sz w:val="24"/>
          <w:szCs w:val="24"/>
        </w:rPr>
        <w:t xml:space="preserve">. Yerel yönetim, sivil toplum kuruluşları ve diğer paydaşlarla </w:t>
      </w:r>
      <w:r w:rsidRPr="00863B80">
        <w:rPr>
          <w:rFonts w:ascii="Arial Narrow" w:hAnsi="Arial Narrow"/>
          <w:sz w:val="24"/>
          <w:szCs w:val="24"/>
        </w:rPr>
        <w:t>iş birliği</w:t>
      </w:r>
      <w:r w:rsidR="00863B80" w:rsidRPr="00863B80">
        <w:rPr>
          <w:rFonts w:ascii="Arial Narrow" w:hAnsi="Arial Narrow"/>
          <w:sz w:val="24"/>
          <w:szCs w:val="24"/>
        </w:rPr>
        <w:t xml:space="preserve"> yapılması, toplumun gerçek ihtiyaçlarının belirlenmesi ve daha etkili hizmetler sunulması konusunda yardımcı ola</w:t>
      </w:r>
      <w:r w:rsidR="001E5077">
        <w:rPr>
          <w:rFonts w:ascii="Arial Narrow" w:hAnsi="Arial Narrow"/>
          <w:sz w:val="24"/>
          <w:szCs w:val="24"/>
        </w:rPr>
        <w:t>caktır</w:t>
      </w:r>
      <w:r w:rsidR="00863B80" w:rsidRPr="00863B80">
        <w:rPr>
          <w:rFonts w:ascii="Arial Narrow" w:hAnsi="Arial Narrow"/>
          <w:sz w:val="24"/>
          <w:szCs w:val="24"/>
        </w:rPr>
        <w:t>.</w:t>
      </w:r>
    </w:p>
    <w:p w14:paraId="2700325F" w14:textId="55135EA0" w:rsidR="00863B80" w:rsidRDefault="001E5077" w:rsidP="00D47E61">
      <w:pPr>
        <w:tabs>
          <w:tab w:val="left" w:pos="2672"/>
        </w:tabs>
        <w:rPr>
          <w:rFonts w:ascii="Arial Narrow" w:hAnsi="Arial Narrow"/>
          <w:sz w:val="24"/>
          <w:szCs w:val="24"/>
        </w:rPr>
      </w:pPr>
      <w:r w:rsidRPr="001E5077">
        <w:t xml:space="preserve"> </w:t>
      </w:r>
      <w:r w:rsidRPr="001E5077">
        <w:rPr>
          <w:rFonts w:ascii="Arial Narrow" w:hAnsi="Arial Narrow"/>
          <w:b/>
          <w:bCs/>
          <w:sz w:val="24"/>
          <w:szCs w:val="24"/>
        </w:rPr>
        <w:t>Referans Doküman</w:t>
      </w:r>
      <w:r w:rsidRPr="001E5077">
        <w:rPr>
          <w:rFonts w:ascii="Arial Narrow" w:hAnsi="Arial Narrow"/>
          <w:sz w:val="24"/>
          <w:szCs w:val="24"/>
        </w:rPr>
        <w:t>:</w:t>
      </w:r>
    </w:p>
    <w:p w14:paraId="5E41C388" w14:textId="1374A943" w:rsidR="001E5077" w:rsidRDefault="001E5077" w:rsidP="00D47E61">
      <w:pPr>
        <w:tabs>
          <w:tab w:val="left" w:pos="2672"/>
        </w:tabs>
        <w:rPr>
          <w:rFonts w:ascii="Arial Narrow" w:hAnsi="Arial Narrow"/>
          <w:sz w:val="24"/>
          <w:szCs w:val="24"/>
        </w:rPr>
      </w:pPr>
      <w:r w:rsidRPr="001E5077">
        <w:rPr>
          <w:rFonts w:ascii="Arial Narrow" w:hAnsi="Arial Narrow"/>
          <w:sz w:val="24"/>
          <w:szCs w:val="24"/>
        </w:rPr>
        <w:t>PRS.12 Satın Alma Prosedürü</w:t>
      </w:r>
    </w:p>
    <w:p w14:paraId="67EDD119" w14:textId="0D69FC2B" w:rsidR="00FB3D40" w:rsidRPr="00796368" w:rsidRDefault="00E83C90" w:rsidP="00D47E61">
      <w:pPr>
        <w:tabs>
          <w:tab w:val="left" w:pos="2672"/>
        </w:tabs>
        <w:rPr>
          <w:rFonts w:ascii="Arial Narrow" w:hAnsi="Arial Narrow"/>
          <w:sz w:val="24"/>
          <w:szCs w:val="24"/>
        </w:rPr>
      </w:pPr>
      <w:r w:rsidRPr="00E83C90">
        <w:rPr>
          <w:rFonts w:ascii="Arial Narrow" w:hAnsi="Arial Narrow"/>
          <w:sz w:val="24"/>
          <w:szCs w:val="24"/>
        </w:rPr>
        <w:t>TLM-04 Atık Yönetimi Talimatı</w:t>
      </w:r>
    </w:p>
    <w:p w14:paraId="1C60DE38" w14:textId="621EFFFE" w:rsidR="004E3910" w:rsidRPr="00796368" w:rsidRDefault="00D47E61" w:rsidP="00D47E61">
      <w:pPr>
        <w:tabs>
          <w:tab w:val="left" w:pos="2672"/>
        </w:tabs>
        <w:rPr>
          <w:rFonts w:ascii="Arial Narrow" w:hAnsi="Arial Narrow"/>
          <w:b/>
          <w:bCs/>
          <w:sz w:val="24"/>
          <w:szCs w:val="24"/>
        </w:rPr>
      </w:pPr>
      <w:r w:rsidRPr="00F86F32">
        <w:rPr>
          <w:rFonts w:ascii="Arial Narrow" w:hAnsi="Arial Narrow"/>
          <w:b/>
          <w:bCs/>
          <w:sz w:val="24"/>
          <w:szCs w:val="24"/>
        </w:rPr>
        <w:t>B9 Yerel/Bölgesel Geçim Kaynakları</w:t>
      </w:r>
      <w:r w:rsidR="00531307" w:rsidRPr="00F86F32">
        <w:rPr>
          <w:rFonts w:ascii="Arial Narrow" w:hAnsi="Arial Narrow"/>
          <w:b/>
          <w:bCs/>
          <w:sz w:val="24"/>
          <w:szCs w:val="24"/>
        </w:rPr>
        <w:t>:</w:t>
      </w:r>
    </w:p>
    <w:p w14:paraId="063308C7" w14:textId="574029EB" w:rsidR="00796368" w:rsidRPr="00796368" w:rsidRDefault="00796368" w:rsidP="00796368">
      <w:pPr>
        <w:tabs>
          <w:tab w:val="left" w:pos="2672"/>
        </w:tabs>
        <w:rPr>
          <w:rFonts w:ascii="Arial Narrow" w:hAnsi="Arial Narrow"/>
          <w:sz w:val="24"/>
          <w:szCs w:val="24"/>
        </w:rPr>
      </w:pPr>
      <w:r w:rsidRPr="00796368">
        <w:rPr>
          <w:rFonts w:ascii="Arial Narrow" w:hAnsi="Arial Narrow"/>
          <w:sz w:val="24"/>
          <w:szCs w:val="24"/>
        </w:rPr>
        <w:t xml:space="preserve">Kuruluşumu yerel ekonomiye ve topluluğa olan sosyal etkisini değerlendirir. Bu kriteri uygulayan </w:t>
      </w:r>
      <w:r w:rsidR="00CE7245">
        <w:rPr>
          <w:rFonts w:ascii="Arial Narrow" w:hAnsi="Arial Narrow"/>
          <w:sz w:val="24"/>
          <w:szCs w:val="24"/>
        </w:rPr>
        <w:t>Kuruluşumuz</w:t>
      </w:r>
      <w:r w:rsidRPr="00796368">
        <w:rPr>
          <w:rFonts w:ascii="Arial Narrow" w:hAnsi="Arial Narrow"/>
          <w:sz w:val="24"/>
          <w:szCs w:val="24"/>
        </w:rPr>
        <w:t>, faaliyetlerinin çevresindeki toplumu olumlu yönde etkileme ve yerel kaynakları sürdürülebilir bir şekilde kullanma sorumluluğunu taşır.</w:t>
      </w:r>
    </w:p>
    <w:p w14:paraId="7B11FDF8" w14:textId="783B5879" w:rsidR="00D47E61" w:rsidRPr="00796368" w:rsidRDefault="00796368" w:rsidP="00796368">
      <w:pPr>
        <w:tabs>
          <w:tab w:val="left" w:pos="2672"/>
        </w:tabs>
        <w:rPr>
          <w:rFonts w:ascii="Arial Narrow" w:hAnsi="Arial Narrow"/>
          <w:sz w:val="24"/>
          <w:szCs w:val="24"/>
        </w:rPr>
      </w:pPr>
      <w:r w:rsidRPr="00796368">
        <w:rPr>
          <w:rFonts w:ascii="Arial Narrow" w:hAnsi="Arial Narrow"/>
          <w:sz w:val="24"/>
          <w:szCs w:val="24"/>
        </w:rPr>
        <w:t xml:space="preserve">Bu kriter, </w:t>
      </w:r>
      <w:r>
        <w:rPr>
          <w:rFonts w:ascii="Arial Narrow" w:hAnsi="Arial Narrow"/>
          <w:sz w:val="24"/>
          <w:szCs w:val="24"/>
        </w:rPr>
        <w:t xml:space="preserve">Kuruluşumuzun </w:t>
      </w:r>
      <w:r w:rsidRPr="00796368">
        <w:rPr>
          <w:rFonts w:ascii="Arial Narrow" w:hAnsi="Arial Narrow"/>
          <w:sz w:val="24"/>
          <w:szCs w:val="24"/>
        </w:rPr>
        <w:t xml:space="preserve">faaliyetlerinin çevresindeki arazi ve su kaynakları kullanımını, geçiş hakkını, ulaşımı ve konaklamayı içeren geçim kaynaklarına nasıl etki ettiğini değerlendirir. </w:t>
      </w:r>
      <w:r w:rsidR="00CE7245">
        <w:rPr>
          <w:rFonts w:ascii="Arial Narrow" w:hAnsi="Arial Narrow"/>
          <w:sz w:val="24"/>
          <w:szCs w:val="24"/>
        </w:rPr>
        <w:t>Kuruluşumuz</w:t>
      </w:r>
      <w:r w:rsidRPr="00796368">
        <w:rPr>
          <w:rFonts w:ascii="Arial Narrow" w:hAnsi="Arial Narrow"/>
          <w:sz w:val="24"/>
          <w:szCs w:val="24"/>
        </w:rPr>
        <w:t>, bu kaynaklara olumsuz etkiler yaratma</w:t>
      </w:r>
      <w:r w:rsidR="00CE7245">
        <w:rPr>
          <w:rFonts w:ascii="Arial Narrow" w:hAnsi="Arial Narrow"/>
          <w:sz w:val="24"/>
          <w:szCs w:val="24"/>
        </w:rPr>
        <w:t>z</w:t>
      </w:r>
      <w:r w:rsidRPr="00796368">
        <w:rPr>
          <w:rFonts w:ascii="Arial Narrow" w:hAnsi="Arial Narrow"/>
          <w:sz w:val="24"/>
          <w:szCs w:val="24"/>
        </w:rPr>
        <w:t xml:space="preserve"> ve yerel topluluğun bu kaynaklara erişimini engelleme</w:t>
      </w:r>
      <w:r w:rsidR="00CE7245">
        <w:rPr>
          <w:rFonts w:ascii="Arial Narrow" w:hAnsi="Arial Narrow"/>
          <w:sz w:val="24"/>
          <w:szCs w:val="24"/>
        </w:rPr>
        <w:t>z.</w:t>
      </w:r>
    </w:p>
    <w:p w14:paraId="16C6700F" w14:textId="5C2FD905" w:rsidR="00796368" w:rsidRPr="00826AD4" w:rsidRDefault="00796368" w:rsidP="00796368">
      <w:pPr>
        <w:tabs>
          <w:tab w:val="left" w:pos="2672"/>
        </w:tabs>
        <w:rPr>
          <w:rFonts w:ascii="Arial Narrow" w:hAnsi="Arial Narrow"/>
          <w:sz w:val="24"/>
          <w:szCs w:val="24"/>
        </w:rPr>
      </w:pPr>
      <w:r w:rsidRPr="00796368">
        <w:rPr>
          <w:rFonts w:ascii="Arial Narrow" w:hAnsi="Arial Narrow"/>
          <w:sz w:val="24"/>
          <w:szCs w:val="24"/>
        </w:rPr>
        <w:t xml:space="preserve">Yerel kaynakların sürdürülebilir şekilde kullanması, otel işletmesinin çevresel ve sosyal sorumluluklarının bir parçasıdır. Bu nedenle, </w:t>
      </w:r>
      <w:r w:rsidR="00512B10">
        <w:rPr>
          <w:rFonts w:ascii="Arial Narrow" w:hAnsi="Arial Narrow"/>
          <w:sz w:val="24"/>
          <w:szCs w:val="24"/>
        </w:rPr>
        <w:t>Kuruluşumuz</w:t>
      </w:r>
      <w:r w:rsidRPr="00796368">
        <w:rPr>
          <w:rFonts w:ascii="Arial Narrow" w:hAnsi="Arial Narrow"/>
          <w:sz w:val="24"/>
          <w:szCs w:val="24"/>
        </w:rPr>
        <w:t xml:space="preserve"> yerel yetkililerle ve toplulukla iş birliği yaparak, kaynakların korunması ve daha iyi yönetilmesi için ça</w:t>
      </w:r>
      <w:r w:rsidR="00512B10">
        <w:rPr>
          <w:rFonts w:ascii="Arial Narrow" w:hAnsi="Arial Narrow"/>
          <w:sz w:val="24"/>
          <w:szCs w:val="24"/>
        </w:rPr>
        <w:t>ba sarfetmektedir. Kuruluşumuz</w:t>
      </w:r>
      <w:r w:rsidRPr="00796368">
        <w:rPr>
          <w:rFonts w:ascii="Arial Narrow" w:hAnsi="Arial Narrow"/>
          <w:sz w:val="24"/>
          <w:szCs w:val="24"/>
        </w:rPr>
        <w:t>, yerel üreticilerden tedarik yaparak yerel ekonomiyi destekle</w:t>
      </w:r>
      <w:r w:rsidR="00512B10">
        <w:rPr>
          <w:rFonts w:ascii="Arial Narrow" w:hAnsi="Arial Narrow"/>
          <w:sz w:val="24"/>
          <w:szCs w:val="24"/>
        </w:rPr>
        <w:t xml:space="preserve">r </w:t>
      </w:r>
      <w:r w:rsidRPr="00796368">
        <w:rPr>
          <w:rFonts w:ascii="Arial Narrow" w:hAnsi="Arial Narrow"/>
          <w:sz w:val="24"/>
          <w:szCs w:val="24"/>
        </w:rPr>
        <w:t>ve bölgeye katkıda bulun</w:t>
      </w:r>
      <w:r w:rsidR="00512B10">
        <w:rPr>
          <w:rFonts w:ascii="Arial Narrow" w:hAnsi="Arial Narrow"/>
          <w:sz w:val="24"/>
          <w:szCs w:val="24"/>
        </w:rPr>
        <w:t>ur.</w:t>
      </w:r>
    </w:p>
    <w:p w14:paraId="1DD6A3EE" w14:textId="6B0DF5F5" w:rsidR="00796368" w:rsidRPr="00796368" w:rsidRDefault="00796368" w:rsidP="00796368">
      <w:pPr>
        <w:tabs>
          <w:tab w:val="left" w:pos="2672"/>
        </w:tabs>
        <w:rPr>
          <w:rFonts w:ascii="Arial Narrow" w:hAnsi="Arial Narrow"/>
          <w:sz w:val="24"/>
          <w:szCs w:val="24"/>
        </w:rPr>
      </w:pPr>
      <w:r w:rsidRPr="00796368">
        <w:rPr>
          <w:rFonts w:ascii="Arial Narrow" w:hAnsi="Arial Narrow"/>
          <w:sz w:val="24"/>
          <w:szCs w:val="24"/>
        </w:rPr>
        <w:t xml:space="preserve">Ayrıca, </w:t>
      </w:r>
      <w:r w:rsidR="00512B10">
        <w:rPr>
          <w:rFonts w:ascii="Arial Narrow" w:hAnsi="Arial Narrow"/>
          <w:sz w:val="24"/>
          <w:szCs w:val="24"/>
        </w:rPr>
        <w:t>Kuruluşumuz</w:t>
      </w:r>
      <w:r w:rsidRPr="00796368">
        <w:rPr>
          <w:rFonts w:ascii="Arial Narrow" w:hAnsi="Arial Narrow"/>
          <w:sz w:val="24"/>
          <w:szCs w:val="24"/>
        </w:rPr>
        <w:t xml:space="preserve"> yerel ulaşım imkanlarını destekleme</w:t>
      </w:r>
      <w:r w:rsidR="00512B10">
        <w:rPr>
          <w:rFonts w:ascii="Arial Narrow" w:hAnsi="Arial Narrow"/>
          <w:sz w:val="24"/>
          <w:szCs w:val="24"/>
        </w:rPr>
        <w:t xml:space="preserve">kte </w:t>
      </w:r>
      <w:r w:rsidRPr="00796368">
        <w:rPr>
          <w:rFonts w:ascii="Arial Narrow" w:hAnsi="Arial Narrow"/>
          <w:sz w:val="24"/>
          <w:szCs w:val="24"/>
        </w:rPr>
        <w:t xml:space="preserve">ve </w:t>
      </w:r>
      <w:r w:rsidR="00512B10">
        <w:rPr>
          <w:rFonts w:ascii="Arial Narrow" w:hAnsi="Arial Narrow"/>
          <w:sz w:val="24"/>
          <w:szCs w:val="24"/>
        </w:rPr>
        <w:t xml:space="preserve">otel </w:t>
      </w:r>
      <w:r w:rsidRPr="00796368">
        <w:rPr>
          <w:rFonts w:ascii="Arial Narrow" w:hAnsi="Arial Narrow"/>
          <w:sz w:val="24"/>
          <w:szCs w:val="24"/>
        </w:rPr>
        <w:t>misafirlerine ulaşım konusunda alternatif çözümler sunma</w:t>
      </w:r>
      <w:r w:rsidR="00512B10">
        <w:rPr>
          <w:rFonts w:ascii="Arial Narrow" w:hAnsi="Arial Narrow"/>
          <w:sz w:val="24"/>
          <w:szCs w:val="24"/>
        </w:rPr>
        <w:t>k için gerekli gayreti göstermektedir</w:t>
      </w:r>
      <w:r w:rsidRPr="00796368">
        <w:rPr>
          <w:rFonts w:ascii="Arial Narrow" w:hAnsi="Arial Narrow"/>
          <w:sz w:val="24"/>
          <w:szCs w:val="24"/>
        </w:rPr>
        <w:t>. Bunun yanı sıra, yerel halkın barınma ihtiyaçlarını da dikkate al</w:t>
      </w:r>
      <w:r w:rsidR="004104E8">
        <w:rPr>
          <w:rFonts w:ascii="Arial Narrow" w:hAnsi="Arial Narrow"/>
          <w:sz w:val="24"/>
          <w:szCs w:val="24"/>
        </w:rPr>
        <w:t>arak</w:t>
      </w:r>
      <w:r w:rsidRPr="00796368">
        <w:rPr>
          <w:rFonts w:ascii="Arial Narrow" w:hAnsi="Arial Narrow"/>
          <w:sz w:val="24"/>
          <w:szCs w:val="24"/>
        </w:rPr>
        <w:t xml:space="preserve"> </w:t>
      </w:r>
      <w:r w:rsidR="004104E8">
        <w:rPr>
          <w:rFonts w:ascii="Arial Narrow" w:hAnsi="Arial Narrow"/>
          <w:sz w:val="24"/>
          <w:szCs w:val="24"/>
        </w:rPr>
        <w:t>otel</w:t>
      </w:r>
      <w:r w:rsidRPr="00796368">
        <w:rPr>
          <w:rFonts w:ascii="Arial Narrow" w:hAnsi="Arial Narrow"/>
          <w:sz w:val="24"/>
          <w:szCs w:val="24"/>
        </w:rPr>
        <w:t xml:space="preserve"> faaliyetleri nedeniyle yerel halkın barınma fırsatlarının azalmamasını sağlama</w:t>
      </w:r>
      <w:r w:rsidR="004104E8">
        <w:rPr>
          <w:rFonts w:ascii="Arial Narrow" w:hAnsi="Arial Narrow"/>
          <w:sz w:val="24"/>
          <w:szCs w:val="24"/>
        </w:rPr>
        <w:t>ktadır.</w:t>
      </w:r>
    </w:p>
    <w:p w14:paraId="1F2EC775" w14:textId="60A35979" w:rsidR="008655D9" w:rsidRDefault="008655D9" w:rsidP="008655D9">
      <w:pPr>
        <w:tabs>
          <w:tab w:val="left" w:pos="2672"/>
        </w:tabs>
        <w:rPr>
          <w:rFonts w:ascii="Arial Narrow" w:hAnsi="Arial Narrow"/>
          <w:sz w:val="24"/>
          <w:szCs w:val="24"/>
        </w:rPr>
      </w:pPr>
      <w:r>
        <w:rPr>
          <w:rFonts w:ascii="Arial Narrow" w:hAnsi="Arial Narrow"/>
          <w:sz w:val="24"/>
          <w:szCs w:val="24"/>
        </w:rPr>
        <w:t xml:space="preserve"> </w:t>
      </w:r>
      <w:bookmarkStart w:id="14" w:name="_Hlk140115395"/>
      <w:r w:rsidRPr="001E5077">
        <w:rPr>
          <w:rFonts w:ascii="Arial Narrow" w:hAnsi="Arial Narrow"/>
          <w:b/>
          <w:bCs/>
          <w:sz w:val="24"/>
          <w:szCs w:val="24"/>
        </w:rPr>
        <w:t>Referans Doküman</w:t>
      </w:r>
      <w:r w:rsidRPr="001E5077">
        <w:rPr>
          <w:rFonts w:ascii="Arial Narrow" w:hAnsi="Arial Narrow"/>
          <w:sz w:val="24"/>
          <w:szCs w:val="24"/>
        </w:rPr>
        <w:t>:</w:t>
      </w:r>
      <w:bookmarkEnd w:id="14"/>
    </w:p>
    <w:p w14:paraId="13B77595" w14:textId="21FB8756" w:rsidR="00796368" w:rsidRPr="007B4F77" w:rsidRDefault="008655D9" w:rsidP="00D47E61">
      <w:pPr>
        <w:tabs>
          <w:tab w:val="left" w:pos="2672"/>
        </w:tabs>
        <w:rPr>
          <w:rFonts w:ascii="Arial Narrow" w:hAnsi="Arial Narrow"/>
          <w:sz w:val="24"/>
          <w:szCs w:val="24"/>
        </w:rPr>
      </w:pPr>
      <w:r w:rsidRPr="001302EE">
        <w:rPr>
          <w:rFonts w:ascii="Arial Narrow" w:hAnsi="Arial Narrow"/>
          <w:sz w:val="24"/>
          <w:szCs w:val="24"/>
        </w:rPr>
        <w:t>PRS.12 Satın Alma Prosedürü</w:t>
      </w:r>
    </w:p>
    <w:p w14:paraId="13B1F212" w14:textId="22BA5A18" w:rsidR="00D47E61" w:rsidRPr="001302EE" w:rsidRDefault="00D47E61" w:rsidP="00D47E61">
      <w:pPr>
        <w:tabs>
          <w:tab w:val="left" w:pos="2672"/>
        </w:tabs>
        <w:rPr>
          <w:rFonts w:ascii="Arial Narrow" w:hAnsi="Arial Narrow"/>
          <w:b/>
          <w:bCs/>
          <w:sz w:val="24"/>
          <w:szCs w:val="24"/>
        </w:rPr>
      </w:pPr>
      <w:r w:rsidRPr="001302EE">
        <w:rPr>
          <w:rFonts w:ascii="Arial Narrow" w:hAnsi="Arial Narrow"/>
          <w:b/>
          <w:bCs/>
          <w:sz w:val="24"/>
          <w:szCs w:val="24"/>
        </w:rPr>
        <w:lastRenderedPageBreak/>
        <w:t>C1 Kültürel Etkileşimler</w:t>
      </w:r>
      <w:r w:rsidR="00531307" w:rsidRPr="001302EE">
        <w:rPr>
          <w:rFonts w:ascii="Arial Narrow" w:hAnsi="Arial Narrow"/>
          <w:b/>
          <w:bCs/>
          <w:sz w:val="24"/>
          <w:szCs w:val="24"/>
        </w:rPr>
        <w:t>:</w:t>
      </w:r>
    </w:p>
    <w:p w14:paraId="3F3E095C" w14:textId="674E652E" w:rsidR="00D47E61" w:rsidRPr="001302EE" w:rsidRDefault="00BD57CC" w:rsidP="00D47E61">
      <w:pPr>
        <w:tabs>
          <w:tab w:val="left" w:pos="2672"/>
        </w:tabs>
        <w:rPr>
          <w:rFonts w:ascii="Arial Narrow" w:hAnsi="Arial Narrow"/>
          <w:sz w:val="24"/>
          <w:szCs w:val="24"/>
        </w:rPr>
      </w:pPr>
      <w:r w:rsidRPr="001302EE">
        <w:rPr>
          <w:rFonts w:ascii="Arial Narrow" w:hAnsi="Arial Narrow"/>
          <w:sz w:val="24"/>
          <w:szCs w:val="24"/>
        </w:rPr>
        <w:t>Kuruluşumuz, yerel ve bölgesel topluluklara yapılan ziyaretlerin yönetimi ve tanıtımı konusunda uluslararası ve ulusal iyi uygulamaları takip etmektedir. Bu, yerel ve bölgesel topluluklarda kültürel veya tarihsel açıdan hassas alanlara yapılan ziyaretlerin olumsuz etkilerini en aza indirmemizi ve yerel ve bölgesel yararları ile ziyaretçi tatminini en üst düzeye çıkarmamızı sağlar.</w:t>
      </w:r>
    </w:p>
    <w:p w14:paraId="26D1B075" w14:textId="313C5EE0" w:rsidR="00BD57CC" w:rsidRPr="001302EE" w:rsidRDefault="00BD57CC" w:rsidP="00BD57CC">
      <w:pPr>
        <w:tabs>
          <w:tab w:val="left" w:pos="2672"/>
        </w:tabs>
        <w:rPr>
          <w:rFonts w:ascii="Arial Narrow" w:hAnsi="Arial Narrow"/>
          <w:sz w:val="24"/>
          <w:szCs w:val="24"/>
        </w:rPr>
      </w:pPr>
      <w:r w:rsidRPr="001302EE">
        <w:rPr>
          <w:rFonts w:ascii="Arial Narrow" w:hAnsi="Arial Narrow"/>
          <w:sz w:val="24"/>
          <w:szCs w:val="24"/>
        </w:rPr>
        <w:t>Bu amaçla, yerel ve bölgede kabul gören yönlendirmeleri takip e</w:t>
      </w:r>
      <w:r w:rsidR="0086271C" w:rsidRPr="001302EE">
        <w:rPr>
          <w:rFonts w:ascii="Arial Narrow" w:hAnsi="Arial Narrow"/>
          <w:sz w:val="24"/>
          <w:szCs w:val="24"/>
        </w:rPr>
        <w:t>tmekteyiz</w:t>
      </w:r>
      <w:r w:rsidRPr="001302EE">
        <w:rPr>
          <w:rFonts w:ascii="Arial Narrow" w:hAnsi="Arial Narrow"/>
          <w:sz w:val="24"/>
          <w:szCs w:val="24"/>
        </w:rPr>
        <w:t>. Yani, yerel ve bölgesel toplulukların kültürel ve tarihi alanlara yapılan ziyaretlerle ilgili olarak kabul ettikleri yönergeleri dikkate alırız. Bu şekilde, yerel halkın hassasiyetlerine uygun hareket ederiz ve onların karar süreçlerine katılımını teşvik ederiz.</w:t>
      </w:r>
    </w:p>
    <w:p w14:paraId="106295BB" w14:textId="3D1251C3" w:rsidR="00BD57CC" w:rsidRPr="001302EE" w:rsidRDefault="00BD57CC" w:rsidP="00BD57CC">
      <w:pPr>
        <w:tabs>
          <w:tab w:val="left" w:pos="2672"/>
        </w:tabs>
        <w:rPr>
          <w:rFonts w:ascii="Arial Narrow" w:hAnsi="Arial Narrow"/>
          <w:sz w:val="24"/>
          <w:szCs w:val="24"/>
        </w:rPr>
      </w:pPr>
      <w:r w:rsidRPr="001302EE">
        <w:rPr>
          <w:rFonts w:ascii="Arial Narrow" w:hAnsi="Arial Narrow"/>
          <w:sz w:val="24"/>
          <w:szCs w:val="24"/>
        </w:rPr>
        <w:t>Tüm bu çabalarımızı, ziyaretçilerimize en iyi deneyimi sunmak ve onların memnuniyetini artırmak amacıyla gerçekleştiririz. Böylece, hem yerel/bölgesel topluluklarla uyum içinde çalışırız hem de ziyaretçilerimize unutulmaz bir kültürel deneyim yaşatırız.</w:t>
      </w:r>
    </w:p>
    <w:p w14:paraId="57482A69" w14:textId="2335919B" w:rsidR="0086271C" w:rsidRPr="001302EE" w:rsidRDefault="0086271C" w:rsidP="00BD57CC">
      <w:pPr>
        <w:tabs>
          <w:tab w:val="left" w:pos="2672"/>
        </w:tabs>
        <w:rPr>
          <w:rFonts w:ascii="Arial Narrow" w:hAnsi="Arial Narrow"/>
          <w:b/>
          <w:bCs/>
          <w:sz w:val="24"/>
          <w:szCs w:val="24"/>
        </w:rPr>
      </w:pPr>
      <w:r w:rsidRPr="001302EE">
        <w:rPr>
          <w:rFonts w:ascii="Arial Narrow" w:hAnsi="Arial Narrow"/>
          <w:b/>
          <w:bCs/>
          <w:sz w:val="24"/>
          <w:szCs w:val="24"/>
        </w:rPr>
        <w:t>Referans Doküman:</w:t>
      </w:r>
    </w:p>
    <w:p w14:paraId="7DF0AA89" w14:textId="52304406" w:rsidR="0086271C" w:rsidRPr="001302EE" w:rsidRDefault="0086271C" w:rsidP="00BD57CC">
      <w:pPr>
        <w:tabs>
          <w:tab w:val="left" w:pos="2672"/>
        </w:tabs>
        <w:rPr>
          <w:rFonts w:ascii="Arial Narrow" w:hAnsi="Arial Narrow"/>
          <w:sz w:val="24"/>
          <w:szCs w:val="24"/>
        </w:rPr>
      </w:pPr>
      <w:r w:rsidRPr="001302EE">
        <w:rPr>
          <w:rFonts w:ascii="Arial Narrow" w:hAnsi="Arial Narrow"/>
          <w:sz w:val="24"/>
          <w:szCs w:val="24"/>
        </w:rPr>
        <w:t xml:space="preserve">TLM-07 Otel Misafirlerinin Doğal, Tarihi </w:t>
      </w:r>
      <w:proofErr w:type="gramStart"/>
      <w:r w:rsidRPr="001302EE">
        <w:rPr>
          <w:rFonts w:ascii="Arial Narrow" w:hAnsi="Arial Narrow"/>
          <w:sz w:val="24"/>
          <w:szCs w:val="24"/>
        </w:rPr>
        <w:t>Ve</w:t>
      </w:r>
      <w:proofErr w:type="gramEnd"/>
      <w:r w:rsidRPr="001302EE">
        <w:rPr>
          <w:rFonts w:ascii="Arial Narrow" w:hAnsi="Arial Narrow"/>
          <w:sz w:val="24"/>
          <w:szCs w:val="24"/>
        </w:rPr>
        <w:t xml:space="preserve"> Kültürel Mekân Ziyaretlerinde Dikkat Etmesi Gereken Hususlar Talimatı</w:t>
      </w:r>
    </w:p>
    <w:p w14:paraId="2CA06080" w14:textId="5DCD2968" w:rsidR="00D47E61" w:rsidRPr="00BD57CC" w:rsidRDefault="00D47E61" w:rsidP="00D47E61">
      <w:pPr>
        <w:tabs>
          <w:tab w:val="left" w:pos="2672"/>
        </w:tabs>
        <w:rPr>
          <w:rFonts w:ascii="Arial Narrow" w:hAnsi="Arial Narrow"/>
          <w:b/>
          <w:bCs/>
          <w:sz w:val="24"/>
          <w:szCs w:val="24"/>
        </w:rPr>
      </w:pPr>
      <w:r w:rsidRPr="001302EE">
        <w:rPr>
          <w:rFonts w:ascii="Arial Narrow" w:hAnsi="Arial Narrow"/>
          <w:b/>
          <w:bCs/>
          <w:sz w:val="24"/>
          <w:szCs w:val="24"/>
        </w:rPr>
        <w:t>C2 Kültürel Mirasın Korunması</w:t>
      </w:r>
      <w:r w:rsidR="00531307" w:rsidRPr="001302EE">
        <w:rPr>
          <w:rFonts w:ascii="Arial Narrow" w:hAnsi="Arial Narrow"/>
          <w:b/>
          <w:bCs/>
          <w:sz w:val="24"/>
          <w:szCs w:val="24"/>
        </w:rPr>
        <w:t>:</w:t>
      </w:r>
    </w:p>
    <w:p w14:paraId="1EBDDE27" w14:textId="5C11A0AF" w:rsidR="00BD57CC" w:rsidRPr="00BD57CC" w:rsidRDefault="00BD57CC" w:rsidP="00BD57CC">
      <w:pPr>
        <w:tabs>
          <w:tab w:val="left" w:pos="2672"/>
        </w:tabs>
        <w:rPr>
          <w:rFonts w:ascii="Arial Narrow" w:hAnsi="Arial Narrow"/>
          <w:sz w:val="24"/>
          <w:szCs w:val="24"/>
        </w:rPr>
      </w:pPr>
      <w:r w:rsidRPr="00BD57CC">
        <w:rPr>
          <w:rFonts w:ascii="Arial Narrow" w:hAnsi="Arial Narrow"/>
          <w:sz w:val="24"/>
          <w:szCs w:val="24"/>
        </w:rPr>
        <w:t xml:space="preserve">Tarihi, arkeolojik, kültürel ve manevi öneme sahip yerel ve bölgesel mülkleri, alanları ve gelenekleri korumak ve geliştirmek, bizim için büyük bir öneme sahiptir. Bu bağlamda, </w:t>
      </w:r>
      <w:r w:rsidR="00567176">
        <w:rPr>
          <w:rFonts w:ascii="Arial Narrow" w:hAnsi="Arial Narrow"/>
          <w:sz w:val="24"/>
          <w:szCs w:val="24"/>
        </w:rPr>
        <w:t>Kuruluşumuz</w:t>
      </w:r>
      <w:r w:rsidRPr="00BD57CC">
        <w:rPr>
          <w:rFonts w:ascii="Arial Narrow" w:hAnsi="Arial Narrow"/>
          <w:sz w:val="24"/>
          <w:szCs w:val="24"/>
        </w:rPr>
        <w:t xml:space="preserve"> GSTC Endüstri Kriteri C2 Kültürel mirasın korunması maddesini uygulamakt</w:t>
      </w:r>
      <w:r w:rsidR="00567176">
        <w:rPr>
          <w:rFonts w:ascii="Arial Narrow" w:hAnsi="Arial Narrow"/>
          <w:sz w:val="24"/>
          <w:szCs w:val="24"/>
        </w:rPr>
        <w:t>adır</w:t>
      </w:r>
      <w:r w:rsidRPr="00BD57CC">
        <w:rPr>
          <w:rFonts w:ascii="Arial Narrow" w:hAnsi="Arial Narrow"/>
          <w:sz w:val="24"/>
          <w:szCs w:val="24"/>
        </w:rPr>
        <w:t>.</w:t>
      </w:r>
    </w:p>
    <w:p w14:paraId="26BEF31C" w14:textId="481D277E" w:rsidR="00BD57CC" w:rsidRPr="00BD57CC" w:rsidRDefault="00BD57CC" w:rsidP="00BD57CC">
      <w:pPr>
        <w:tabs>
          <w:tab w:val="left" w:pos="2672"/>
        </w:tabs>
        <w:rPr>
          <w:rFonts w:ascii="Arial Narrow" w:hAnsi="Arial Narrow"/>
          <w:sz w:val="24"/>
          <w:szCs w:val="24"/>
        </w:rPr>
      </w:pPr>
      <w:r w:rsidRPr="00BD57CC">
        <w:rPr>
          <w:rFonts w:ascii="Arial Narrow" w:hAnsi="Arial Narrow"/>
          <w:sz w:val="24"/>
          <w:szCs w:val="24"/>
        </w:rPr>
        <w:t>Bölgemizdeki tarihi yapıları ve arkeolojik alanları</w:t>
      </w:r>
      <w:r w:rsidR="00567176">
        <w:rPr>
          <w:rFonts w:ascii="Arial Narrow" w:hAnsi="Arial Narrow"/>
          <w:sz w:val="24"/>
          <w:szCs w:val="24"/>
        </w:rPr>
        <w:t>n korunması için otel misafirlerimizi bilinçlendiriyoruz, farkındalık sağlamaya çalışıyoruz.</w:t>
      </w:r>
    </w:p>
    <w:p w14:paraId="2968F6A0" w14:textId="2180E7E3" w:rsidR="00BD57CC" w:rsidRPr="00BD57CC" w:rsidRDefault="00BD57CC" w:rsidP="00BD57CC">
      <w:pPr>
        <w:tabs>
          <w:tab w:val="left" w:pos="2672"/>
        </w:tabs>
        <w:rPr>
          <w:rFonts w:ascii="Arial Narrow" w:hAnsi="Arial Narrow"/>
          <w:sz w:val="24"/>
          <w:szCs w:val="24"/>
        </w:rPr>
      </w:pPr>
      <w:r w:rsidRPr="00BD57CC">
        <w:rPr>
          <w:rFonts w:ascii="Arial Narrow" w:hAnsi="Arial Narrow"/>
          <w:sz w:val="24"/>
          <w:szCs w:val="24"/>
        </w:rPr>
        <w:t>Geleneksel tatlar ve yerel ürünlerle yapılan restoranımızda yerel halka destek veriyoruz ve onların ürünlerini kullanmayı tercih ediyoruz.</w:t>
      </w:r>
    </w:p>
    <w:p w14:paraId="79FCE1A0" w14:textId="095E385D" w:rsidR="00BD57CC" w:rsidRPr="00BD57CC" w:rsidRDefault="00567176" w:rsidP="00BD57CC">
      <w:pPr>
        <w:tabs>
          <w:tab w:val="left" w:pos="2672"/>
        </w:tabs>
        <w:rPr>
          <w:rFonts w:ascii="Arial Narrow" w:hAnsi="Arial Narrow"/>
          <w:sz w:val="24"/>
          <w:szCs w:val="24"/>
        </w:rPr>
      </w:pPr>
      <w:r>
        <w:rPr>
          <w:rFonts w:ascii="Arial Narrow" w:hAnsi="Arial Narrow"/>
          <w:sz w:val="24"/>
          <w:szCs w:val="24"/>
        </w:rPr>
        <w:t>K</w:t>
      </w:r>
      <w:r w:rsidR="00BD57CC" w:rsidRPr="00BD57CC">
        <w:rPr>
          <w:rFonts w:ascii="Arial Narrow" w:hAnsi="Arial Narrow"/>
          <w:sz w:val="24"/>
          <w:szCs w:val="24"/>
        </w:rPr>
        <w:t xml:space="preserve">ültürel mirası korurken yerel ve bölge halkının erişimini engellemediğimizden de emin oluyoruz. Bu mirasa erişimi kolaylaştırmak için, ziyaretçilere uygun rehberlik </w:t>
      </w:r>
      <w:r>
        <w:rPr>
          <w:rFonts w:ascii="Arial Narrow" w:hAnsi="Arial Narrow"/>
          <w:sz w:val="24"/>
          <w:szCs w:val="24"/>
        </w:rPr>
        <w:t>tavsiyeleri, yönlendirmeleri sunarak</w:t>
      </w:r>
      <w:r w:rsidR="00BD57CC" w:rsidRPr="00BD57CC">
        <w:rPr>
          <w:rFonts w:ascii="Arial Narrow" w:hAnsi="Arial Narrow"/>
          <w:sz w:val="24"/>
          <w:szCs w:val="24"/>
        </w:rPr>
        <w:t>, bilgi ve farkındalık oluşturmayı amaçlıyoruz. Yerel ve bölgesel mülklerin kullanımında halkın etkisini artırmayı hedefliyor ve onlara bu miraslara katkıda bulunma ve hissetme fırsatı sunuyoruz.</w:t>
      </w:r>
    </w:p>
    <w:p w14:paraId="11113DE1" w14:textId="7EA4F3C4" w:rsidR="00D47E61" w:rsidRDefault="00BD57CC" w:rsidP="00BD57CC">
      <w:pPr>
        <w:tabs>
          <w:tab w:val="left" w:pos="2672"/>
        </w:tabs>
        <w:rPr>
          <w:rFonts w:ascii="Arial Narrow" w:hAnsi="Arial Narrow"/>
          <w:sz w:val="24"/>
          <w:szCs w:val="24"/>
        </w:rPr>
      </w:pPr>
      <w:r w:rsidRPr="00BD57CC">
        <w:rPr>
          <w:rFonts w:ascii="Arial Narrow" w:hAnsi="Arial Narrow"/>
          <w:sz w:val="24"/>
          <w:szCs w:val="24"/>
        </w:rPr>
        <w:t>Sonuç olarak</w:t>
      </w:r>
      <w:r w:rsidR="00567176">
        <w:rPr>
          <w:rFonts w:ascii="Arial Narrow" w:hAnsi="Arial Narrow"/>
          <w:sz w:val="24"/>
          <w:szCs w:val="24"/>
        </w:rPr>
        <w:t xml:space="preserve"> </w:t>
      </w:r>
      <w:r w:rsidRPr="00BD57CC">
        <w:rPr>
          <w:rFonts w:ascii="Arial Narrow" w:hAnsi="Arial Narrow"/>
          <w:sz w:val="24"/>
          <w:szCs w:val="24"/>
        </w:rPr>
        <w:t>Yerel ve bölge halkının tarihi ve kültürel miraslara erişimini kolaylaştırmak, onların katılımını sağlamak ve bu mirasları gelecek nesillere aktarmak amacıyla sürekli olarak çalışmalarımızı sürdürüyoruz.</w:t>
      </w:r>
    </w:p>
    <w:p w14:paraId="04F1273F" w14:textId="77777777" w:rsidR="00567176" w:rsidRPr="00567176" w:rsidRDefault="00567176" w:rsidP="00567176">
      <w:pPr>
        <w:tabs>
          <w:tab w:val="left" w:pos="2672"/>
        </w:tabs>
        <w:rPr>
          <w:rFonts w:ascii="Arial Narrow" w:hAnsi="Arial Narrow"/>
          <w:b/>
          <w:bCs/>
          <w:sz w:val="24"/>
          <w:szCs w:val="24"/>
        </w:rPr>
      </w:pPr>
      <w:bookmarkStart w:id="15" w:name="_Hlk140131944"/>
      <w:r w:rsidRPr="00567176">
        <w:rPr>
          <w:rFonts w:ascii="Arial Narrow" w:hAnsi="Arial Narrow"/>
          <w:b/>
          <w:bCs/>
          <w:sz w:val="24"/>
          <w:szCs w:val="24"/>
        </w:rPr>
        <w:t>Referans Doküman:</w:t>
      </w:r>
    </w:p>
    <w:p w14:paraId="7DB61846" w14:textId="327B47DF" w:rsidR="00567176" w:rsidRDefault="00567176" w:rsidP="00567176">
      <w:pPr>
        <w:tabs>
          <w:tab w:val="left" w:pos="2672"/>
        </w:tabs>
        <w:rPr>
          <w:rFonts w:ascii="Arial Narrow" w:hAnsi="Arial Narrow"/>
          <w:sz w:val="24"/>
          <w:szCs w:val="24"/>
        </w:rPr>
      </w:pPr>
      <w:r w:rsidRPr="00567176">
        <w:rPr>
          <w:rFonts w:ascii="Arial Narrow" w:hAnsi="Arial Narrow"/>
          <w:sz w:val="24"/>
          <w:szCs w:val="24"/>
        </w:rPr>
        <w:t xml:space="preserve">TLM-07 Otel Misafirlerinin Doğal, Tarihi </w:t>
      </w:r>
      <w:proofErr w:type="gramStart"/>
      <w:r w:rsidRPr="00567176">
        <w:rPr>
          <w:rFonts w:ascii="Arial Narrow" w:hAnsi="Arial Narrow"/>
          <w:sz w:val="24"/>
          <w:szCs w:val="24"/>
        </w:rPr>
        <w:t>Ve</w:t>
      </w:r>
      <w:proofErr w:type="gramEnd"/>
      <w:r w:rsidRPr="00567176">
        <w:rPr>
          <w:rFonts w:ascii="Arial Narrow" w:hAnsi="Arial Narrow"/>
          <w:sz w:val="24"/>
          <w:szCs w:val="24"/>
        </w:rPr>
        <w:t xml:space="preserve"> Kültürel Mekân Ziyaretlerinde Dikkat Etmesi Gereken Hususlar Talimatı</w:t>
      </w:r>
    </w:p>
    <w:p w14:paraId="246E1C24" w14:textId="4C1DC0F4" w:rsidR="00567176" w:rsidRDefault="00567176" w:rsidP="00567176">
      <w:pPr>
        <w:tabs>
          <w:tab w:val="left" w:pos="2672"/>
        </w:tabs>
        <w:rPr>
          <w:rFonts w:ascii="Arial Narrow" w:hAnsi="Arial Narrow"/>
          <w:sz w:val="24"/>
          <w:szCs w:val="24"/>
        </w:rPr>
      </w:pPr>
      <w:bookmarkStart w:id="16" w:name="_Hlk140116126"/>
      <w:bookmarkStart w:id="17" w:name="_Hlk144343713"/>
      <w:bookmarkEnd w:id="15"/>
      <w:r w:rsidRPr="00567176">
        <w:rPr>
          <w:rFonts w:ascii="Arial Narrow" w:hAnsi="Arial Narrow"/>
          <w:sz w:val="24"/>
          <w:szCs w:val="24"/>
        </w:rPr>
        <w:t>Yerel tedarikçilere ait tanıtım materyaller</w:t>
      </w:r>
      <w:r w:rsidR="00233BB2">
        <w:rPr>
          <w:rFonts w:ascii="Arial Narrow" w:hAnsi="Arial Narrow"/>
          <w:sz w:val="24"/>
          <w:szCs w:val="24"/>
        </w:rPr>
        <w:t xml:space="preserve"> </w:t>
      </w:r>
      <w:bookmarkEnd w:id="16"/>
      <w:r w:rsidR="00233BB2">
        <w:rPr>
          <w:rFonts w:ascii="Arial Narrow" w:hAnsi="Arial Narrow"/>
          <w:sz w:val="24"/>
          <w:szCs w:val="24"/>
        </w:rPr>
        <w:t xml:space="preserve">(Tur Rehberleri </w:t>
      </w:r>
      <w:proofErr w:type="spellStart"/>
      <w:r w:rsidR="00233BB2">
        <w:rPr>
          <w:rFonts w:ascii="Arial Narrow" w:hAnsi="Arial Narrow"/>
          <w:sz w:val="24"/>
          <w:szCs w:val="24"/>
        </w:rPr>
        <w:t>vb</w:t>
      </w:r>
      <w:proofErr w:type="spellEnd"/>
      <w:r w:rsidR="00233BB2">
        <w:rPr>
          <w:rFonts w:ascii="Arial Narrow" w:hAnsi="Arial Narrow"/>
          <w:sz w:val="24"/>
          <w:szCs w:val="24"/>
        </w:rPr>
        <w:t>)</w:t>
      </w:r>
    </w:p>
    <w:bookmarkEnd w:id="17"/>
    <w:p w14:paraId="75E8D3EC" w14:textId="77777777" w:rsidR="00233BB2" w:rsidRDefault="00233BB2" w:rsidP="00567176">
      <w:pPr>
        <w:tabs>
          <w:tab w:val="left" w:pos="2672"/>
        </w:tabs>
        <w:rPr>
          <w:rFonts w:ascii="Arial Narrow" w:hAnsi="Arial Narrow"/>
          <w:sz w:val="24"/>
          <w:szCs w:val="24"/>
        </w:rPr>
      </w:pPr>
    </w:p>
    <w:p w14:paraId="0132DA9B" w14:textId="77777777" w:rsidR="0099164C" w:rsidRPr="00BD57CC" w:rsidRDefault="0099164C" w:rsidP="00567176">
      <w:pPr>
        <w:tabs>
          <w:tab w:val="left" w:pos="2672"/>
        </w:tabs>
        <w:rPr>
          <w:rFonts w:ascii="Arial Narrow" w:hAnsi="Arial Narrow"/>
          <w:sz w:val="24"/>
          <w:szCs w:val="24"/>
        </w:rPr>
      </w:pPr>
    </w:p>
    <w:p w14:paraId="1FA2DEAD" w14:textId="57FE9CAB" w:rsidR="00D47E61" w:rsidRPr="001302EE" w:rsidRDefault="00D47E61" w:rsidP="00D47E61">
      <w:pPr>
        <w:tabs>
          <w:tab w:val="left" w:pos="2672"/>
        </w:tabs>
        <w:rPr>
          <w:rFonts w:ascii="Arial Narrow" w:hAnsi="Arial Narrow"/>
          <w:b/>
          <w:bCs/>
          <w:sz w:val="24"/>
          <w:szCs w:val="24"/>
        </w:rPr>
      </w:pPr>
      <w:r w:rsidRPr="001302EE">
        <w:rPr>
          <w:rFonts w:ascii="Arial Narrow" w:hAnsi="Arial Narrow"/>
          <w:b/>
          <w:bCs/>
          <w:sz w:val="24"/>
          <w:szCs w:val="24"/>
        </w:rPr>
        <w:lastRenderedPageBreak/>
        <w:t>C3 Kültür ve Mirasın Sunulması</w:t>
      </w:r>
      <w:r w:rsidR="00531307" w:rsidRPr="001302EE">
        <w:rPr>
          <w:rFonts w:ascii="Arial Narrow" w:hAnsi="Arial Narrow"/>
          <w:b/>
          <w:bCs/>
          <w:sz w:val="24"/>
          <w:szCs w:val="24"/>
        </w:rPr>
        <w:t>:</w:t>
      </w:r>
    </w:p>
    <w:p w14:paraId="051D745C" w14:textId="408355C6" w:rsidR="00D47E61" w:rsidRPr="001302EE" w:rsidRDefault="00233BB2" w:rsidP="00D47E61">
      <w:pPr>
        <w:tabs>
          <w:tab w:val="left" w:pos="2672"/>
        </w:tabs>
        <w:rPr>
          <w:rFonts w:ascii="Arial Narrow" w:hAnsi="Arial Narrow"/>
          <w:sz w:val="24"/>
          <w:szCs w:val="24"/>
        </w:rPr>
      </w:pPr>
      <w:r w:rsidRPr="001302EE">
        <w:rPr>
          <w:rFonts w:ascii="Arial Narrow" w:hAnsi="Arial Narrow"/>
          <w:sz w:val="24"/>
          <w:szCs w:val="24"/>
        </w:rPr>
        <w:t>Kuruluşumuz olarak</w:t>
      </w:r>
      <w:r w:rsidR="00BD57CC" w:rsidRPr="001302EE">
        <w:rPr>
          <w:rFonts w:ascii="Arial Narrow" w:hAnsi="Arial Narrow"/>
          <w:sz w:val="24"/>
          <w:szCs w:val="24"/>
        </w:rPr>
        <w:t>, yerel ve bölgesel kültüre saygı duymaya ve korumaya değer veriyoruz. Geleneksel ve çağdaş yerel kültürün otantik unsurlarını işletmemizin her aşamasında önemsiyoruz. Bununla birlikte, operasyonlarımızı, tasarımımızı, dekorasyonumuzu, mutfağımızı yerel kültürün etkisiyle zenginleştiriyoruz.</w:t>
      </w:r>
    </w:p>
    <w:p w14:paraId="16CFD874" w14:textId="5E6034C6" w:rsidR="00C73C83" w:rsidRPr="001302EE" w:rsidRDefault="00C73C83" w:rsidP="00C73C83">
      <w:pPr>
        <w:tabs>
          <w:tab w:val="left" w:pos="2672"/>
        </w:tabs>
        <w:rPr>
          <w:rFonts w:ascii="Arial Narrow" w:hAnsi="Arial Narrow"/>
          <w:sz w:val="24"/>
          <w:szCs w:val="24"/>
        </w:rPr>
      </w:pPr>
      <w:r w:rsidRPr="001302EE">
        <w:rPr>
          <w:rFonts w:ascii="Arial Narrow" w:hAnsi="Arial Narrow"/>
          <w:sz w:val="24"/>
          <w:szCs w:val="24"/>
        </w:rPr>
        <w:t xml:space="preserve">Çalışanlarımızı yerel kültür hakkında eğitim veriyor ve onları bu konuda bilinçli olmaya teşvik ediyoruz. </w:t>
      </w:r>
      <w:r w:rsidR="0022261B">
        <w:rPr>
          <w:rFonts w:ascii="Arial Narrow" w:hAnsi="Arial Narrow"/>
          <w:sz w:val="24"/>
          <w:szCs w:val="24"/>
        </w:rPr>
        <w:t>Otel misafirlerimize</w:t>
      </w:r>
      <w:r w:rsidRPr="001302EE">
        <w:rPr>
          <w:rFonts w:ascii="Arial Narrow" w:hAnsi="Arial Narrow"/>
          <w:sz w:val="24"/>
          <w:szCs w:val="24"/>
        </w:rPr>
        <w:t xml:space="preserve"> yerel kültürel deneyimler paylaşarak onlara otantik bir deneyim sunmayı hedefliyoruz. </w:t>
      </w:r>
    </w:p>
    <w:p w14:paraId="71262911" w14:textId="7FAEBC2C" w:rsidR="00C73C83" w:rsidRPr="001302EE" w:rsidRDefault="00C73C83" w:rsidP="00C73C83">
      <w:pPr>
        <w:tabs>
          <w:tab w:val="left" w:pos="2672"/>
        </w:tabs>
        <w:rPr>
          <w:rFonts w:ascii="Arial Narrow" w:hAnsi="Arial Narrow"/>
          <w:sz w:val="24"/>
          <w:szCs w:val="24"/>
        </w:rPr>
      </w:pPr>
      <w:r w:rsidRPr="001302EE">
        <w:rPr>
          <w:rFonts w:ascii="Arial Narrow" w:hAnsi="Arial Narrow"/>
          <w:sz w:val="24"/>
          <w:szCs w:val="24"/>
        </w:rPr>
        <w:t xml:space="preserve">Ayrıca, yerel tedarikçilerle iş birliği yaparak, geleneksel yerel ürünleri </w:t>
      </w:r>
      <w:r w:rsidR="00233BB2" w:rsidRPr="001302EE">
        <w:rPr>
          <w:rFonts w:ascii="Arial Narrow" w:hAnsi="Arial Narrow"/>
          <w:sz w:val="24"/>
          <w:szCs w:val="24"/>
        </w:rPr>
        <w:t>otel misafirlerine sunulması için gerekli yönlendirmeleri sağlıyoruz.</w:t>
      </w:r>
    </w:p>
    <w:p w14:paraId="5E277E1D" w14:textId="3F7A2657" w:rsidR="00233BB2" w:rsidRDefault="00233BB2" w:rsidP="00C73C83">
      <w:pPr>
        <w:tabs>
          <w:tab w:val="left" w:pos="2672"/>
        </w:tabs>
        <w:rPr>
          <w:rFonts w:ascii="Arial Narrow" w:hAnsi="Arial Narrow"/>
          <w:b/>
          <w:bCs/>
          <w:sz w:val="24"/>
          <w:szCs w:val="24"/>
        </w:rPr>
      </w:pPr>
      <w:r w:rsidRPr="001302EE">
        <w:rPr>
          <w:rFonts w:ascii="Arial Narrow" w:hAnsi="Arial Narrow"/>
          <w:b/>
          <w:bCs/>
          <w:sz w:val="24"/>
          <w:szCs w:val="24"/>
        </w:rPr>
        <w:t>Referans Doküman:</w:t>
      </w:r>
    </w:p>
    <w:p w14:paraId="5D60757A" w14:textId="6ECD3231" w:rsidR="00014EB9" w:rsidRPr="00014EB9" w:rsidRDefault="00014EB9" w:rsidP="00C73C83">
      <w:pPr>
        <w:tabs>
          <w:tab w:val="left" w:pos="2672"/>
        </w:tabs>
        <w:rPr>
          <w:rFonts w:ascii="Arial Narrow" w:hAnsi="Arial Narrow"/>
          <w:sz w:val="24"/>
          <w:szCs w:val="24"/>
        </w:rPr>
      </w:pPr>
      <w:r w:rsidRPr="00014EB9">
        <w:rPr>
          <w:rFonts w:ascii="Arial Narrow" w:hAnsi="Arial Narrow"/>
          <w:sz w:val="24"/>
          <w:szCs w:val="24"/>
        </w:rPr>
        <w:t>TLM-13 Kültür ve Mirasın Sunulması Talimatı</w:t>
      </w:r>
    </w:p>
    <w:p w14:paraId="490D9CCD" w14:textId="4E6F8A11" w:rsidR="00233BB2" w:rsidRPr="001302EE" w:rsidRDefault="00233BB2" w:rsidP="00C73C83">
      <w:pPr>
        <w:tabs>
          <w:tab w:val="left" w:pos="2672"/>
        </w:tabs>
        <w:rPr>
          <w:rFonts w:ascii="Arial Narrow" w:hAnsi="Arial Narrow"/>
          <w:sz w:val="24"/>
          <w:szCs w:val="24"/>
        </w:rPr>
      </w:pPr>
      <w:r w:rsidRPr="001302EE">
        <w:rPr>
          <w:rFonts w:ascii="Arial Narrow" w:hAnsi="Arial Narrow"/>
          <w:sz w:val="24"/>
          <w:szCs w:val="24"/>
        </w:rPr>
        <w:t xml:space="preserve"> Lokasyona yakın olan tarihi ve doğal güzelliklere ait görseller</w:t>
      </w:r>
      <w:r w:rsidR="00B21D10">
        <w:rPr>
          <w:rFonts w:ascii="Arial Narrow" w:hAnsi="Arial Narrow"/>
          <w:sz w:val="24"/>
          <w:szCs w:val="24"/>
        </w:rPr>
        <w:t xml:space="preserve"> </w:t>
      </w:r>
      <w:r w:rsidR="00905B92">
        <w:rPr>
          <w:rFonts w:ascii="Arial Narrow" w:hAnsi="Arial Narrow"/>
          <w:sz w:val="24"/>
          <w:szCs w:val="24"/>
        </w:rPr>
        <w:t xml:space="preserve">,web  sitesi kent rehberi </w:t>
      </w:r>
      <w:proofErr w:type="spellStart"/>
      <w:r w:rsidR="00905B92">
        <w:rPr>
          <w:rFonts w:ascii="Arial Narrow" w:hAnsi="Arial Narrow"/>
          <w:sz w:val="24"/>
          <w:szCs w:val="24"/>
        </w:rPr>
        <w:t>vb</w:t>
      </w:r>
      <w:proofErr w:type="spellEnd"/>
      <w:r w:rsidR="00905B92">
        <w:rPr>
          <w:rFonts w:ascii="Arial Narrow" w:hAnsi="Arial Narrow"/>
          <w:sz w:val="24"/>
          <w:szCs w:val="24"/>
        </w:rPr>
        <w:t>,</w:t>
      </w:r>
    </w:p>
    <w:p w14:paraId="17DB3A5D" w14:textId="7CD37A0F" w:rsidR="00D47E61" w:rsidRPr="00C73C83" w:rsidRDefault="00D47E61" w:rsidP="00D47E61">
      <w:pPr>
        <w:tabs>
          <w:tab w:val="left" w:pos="2672"/>
        </w:tabs>
        <w:rPr>
          <w:rFonts w:ascii="Arial Narrow" w:hAnsi="Arial Narrow"/>
          <w:b/>
          <w:bCs/>
          <w:sz w:val="24"/>
          <w:szCs w:val="24"/>
        </w:rPr>
      </w:pPr>
      <w:r w:rsidRPr="001302EE">
        <w:rPr>
          <w:rFonts w:ascii="Arial Narrow" w:hAnsi="Arial Narrow"/>
          <w:b/>
          <w:bCs/>
          <w:sz w:val="24"/>
          <w:szCs w:val="24"/>
        </w:rPr>
        <w:t>C4 Eserler</w:t>
      </w:r>
      <w:r w:rsidR="00531307" w:rsidRPr="001302EE">
        <w:rPr>
          <w:rFonts w:ascii="Arial Narrow" w:hAnsi="Arial Narrow"/>
          <w:b/>
          <w:bCs/>
          <w:sz w:val="24"/>
          <w:szCs w:val="24"/>
        </w:rPr>
        <w:t>:</w:t>
      </w:r>
    </w:p>
    <w:p w14:paraId="434D8EEC" w14:textId="63BE92B6" w:rsidR="00C73C83" w:rsidRPr="00C73C83" w:rsidRDefault="00C73C83" w:rsidP="00C73C83">
      <w:pPr>
        <w:tabs>
          <w:tab w:val="left" w:pos="2672"/>
        </w:tabs>
        <w:rPr>
          <w:rFonts w:ascii="Arial Narrow" w:hAnsi="Arial Narrow"/>
          <w:sz w:val="24"/>
          <w:szCs w:val="24"/>
        </w:rPr>
      </w:pPr>
      <w:r w:rsidRPr="00C73C83">
        <w:rPr>
          <w:rFonts w:ascii="Arial Narrow" w:hAnsi="Arial Narrow"/>
          <w:sz w:val="24"/>
          <w:szCs w:val="24"/>
        </w:rPr>
        <w:t xml:space="preserve">Bu kriter </w:t>
      </w:r>
      <w:r w:rsidR="004A11CC" w:rsidRPr="00C73C83">
        <w:rPr>
          <w:rFonts w:ascii="Arial Narrow" w:hAnsi="Arial Narrow"/>
          <w:sz w:val="24"/>
          <w:szCs w:val="24"/>
        </w:rPr>
        <w:t>çerçevesinde, İlgili</w:t>
      </w:r>
      <w:r w:rsidRPr="00C73C83">
        <w:rPr>
          <w:rFonts w:ascii="Arial Narrow" w:hAnsi="Arial Narrow"/>
          <w:sz w:val="24"/>
          <w:szCs w:val="24"/>
        </w:rPr>
        <w:t xml:space="preserve"> yasalara uygun olarak, </w:t>
      </w:r>
      <w:r w:rsidR="004A11CC">
        <w:rPr>
          <w:rFonts w:ascii="Arial Narrow" w:hAnsi="Arial Narrow"/>
          <w:sz w:val="24"/>
          <w:szCs w:val="24"/>
        </w:rPr>
        <w:t>arkeolojik</w:t>
      </w:r>
      <w:r w:rsidRPr="00C73C83">
        <w:rPr>
          <w:rFonts w:ascii="Arial Narrow" w:hAnsi="Arial Narrow"/>
          <w:sz w:val="24"/>
          <w:szCs w:val="24"/>
        </w:rPr>
        <w:t xml:space="preserve"> eserlerin satın alımını yapma</w:t>
      </w:r>
      <w:r w:rsidR="004A11CC">
        <w:rPr>
          <w:rFonts w:ascii="Arial Narrow" w:hAnsi="Arial Narrow"/>
          <w:sz w:val="24"/>
          <w:szCs w:val="24"/>
        </w:rPr>
        <w:t>maktayız</w:t>
      </w:r>
      <w:r w:rsidRPr="00C73C83">
        <w:rPr>
          <w:rFonts w:ascii="Arial Narrow" w:hAnsi="Arial Narrow"/>
          <w:sz w:val="24"/>
          <w:szCs w:val="24"/>
        </w:rPr>
        <w:t xml:space="preserve"> ve sergilenmeleri gerektiğinde izinleri alınması için gerekli</w:t>
      </w:r>
      <w:r w:rsidR="004A11CC">
        <w:rPr>
          <w:rFonts w:ascii="Arial Narrow" w:hAnsi="Arial Narrow"/>
          <w:sz w:val="24"/>
          <w:szCs w:val="24"/>
        </w:rPr>
        <w:t xml:space="preserve"> resmi</w:t>
      </w:r>
      <w:r w:rsidRPr="00C73C83">
        <w:rPr>
          <w:rFonts w:ascii="Arial Narrow" w:hAnsi="Arial Narrow"/>
          <w:sz w:val="24"/>
          <w:szCs w:val="24"/>
        </w:rPr>
        <w:t xml:space="preserve"> adımları</w:t>
      </w:r>
      <w:r w:rsidR="004A11CC">
        <w:rPr>
          <w:rFonts w:ascii="Arial Narrow" w:hAnsi="Arial Narrow"/>
          <w:sz w:val="24"/>
          <w:szCs w:val="24"/>
        </w:rPr>
        <w:t xml:space="preserve">n atılması </w:t>
      </w:r>
      <w:r w:rsidR="00357C12">
        <w:rPr>
          <w:rFonts w:ascii="Arial Narrow" w:hAnsi="Arial Narrow"/>
          <w:sz w:val="24"/>
          <w:szCs w:val="24"/>
        </w:rPr>
        <w:t>bilincinde konuyu ele almaktayız.</w:t>
      </w:r>
    </w:p>
    <w:p w14:paraId="2E213960" w14:textId="36A9346B" w:rsidR="00C73C83" w:rsidRPr="00C73C83" w:rsidRDefault="00C73C83" w:rsidP="00C73C83">
      <w:pPr>
        <w:tabs>
          <w:tab w:val="left" w:pos="2672"/>
        </w:tabs>
        <w:rPr>
          <w:rFonts w:ascii="Arial Narrow" w:hAnsi="Arial Narrow"/>
          <w:sz w:val="24"/>
          <w:szCs w:val="24"/>
        </w:rPr>
      </w:pPr>
      <w:r w:rsidRPr="00C73C83">
        <w:rPr>
          <w:rFonts w:ascii="Arial Narrow" w:hAnsi="Arial Narrow"/>
          <w:sz w:val="24"/>
          <w:szCs w:val="24"/>
        </w:rPr>
        <w:t>Bu şekilde, tarihi ve arkeolojik eserlerin korunması ve saygı görmesi sağlanırken, otelimizin aynı zamanda sürdürülebilir turizm uygulamalarına uygun hareket ettiği ve kültürel mirasa değer verdiği mesajını veririz.</w:t>
      </w:r>
    </w:p>
    <w:p w14:paraId="41069A5B" w14:textId="1125759E" w:rsidR="00C73C83" w:rsidRPr="00C73C83" w:rsidRDefault="00C73C83" w:rsidP="00C73C83">
      <w:pPr>
        <w:tabs>
          <w:tab w:val="left" w:pos="2672"/>
        </w:tabs>
        <w:rPr>
          <w:rFonts w:ascii="Arial Narrow" w:hAnsi="Arial Narrow"/>
          <w:sz w:val="24"/>
          <w:szCs w:val="24"/>
        </w:rPr>
      </w:pPr>
      <w:r w:rsidRPr="00C73C83">
        <w:rPr>
          <w:rFonts w:ascii="Arial Narrow" w:hAnsi="Arial Narrow"/>
          <w:sz w:val="24"/>
          <w:szCs w:val="24"/>
        </w:rPr>
        <w:t>Bunun yanı sıra, çalışanlarımızı ve misafirlerimizi tarihi ve arkeolojik eserlerin korunması konusunda bilinçlendir</w:t>
      </w:r>
      <w:r w:rsidR="004A11CC">
        <w:rPr>
          <w:rFonts w:ascii="Arial Narrow" w:hAnsi="Arial Narrow"/>
          <w:sz w:val="24"/>
          <w:szCs w:val="24"/>
        </w:rPr>
        <w:t>erek</w:t>
      </w:r>
      <w:r w:rsidRPr="00C73C83">
        <w:rPr>
          <w:rFonts w:ascii="Arial Narrow" w:hAnsi="Arial Narrow"/>
          <w:sz w:val="24"/>
          <w:szCs w:val="24"/>
        </w:rPr>
        <w:t xml:space="preserve"> </w:t>
      </w:r>
      <w:r w:rsidR="004A11CC">
        <w:rPr>
          <w:rFonts w:ascii="Arial Narrow" w:hAnsi="Arial Narrow"/>
          <w:sz w:val="24"/>
          <w:szCs w:val="24"/>
        </w:rPr>
        <w:t>katkı sağlamış oluruz.</w:t>
      </w:r>
    </w:p>
    <w:p w14:paraId="437296CE" w14:textId="355C7677" w:rsidR="00D47E61" w:rsidRPr="00C73C83" w:rsidRDefault="00C73C83" w:rsidP="00C73C83">
      <w:pPr>
        <w:tabs>
          <w:tab w:val="left" w:pos="2672"/>
        </w:tabs>
        <w:rPr>
          <w:rFonts w:ascii="Arial Narrow" w:hAnsi="Arial Narrow"/>
          <w:sz w:val="24"/>
          <w:szCs w:val="24"/>
        </w:rPr>
      </w:pPr>
      <w:r w:rsidRPr="00C73C83">
        <w:rPr>
          <w:rFonts w:ascii="Arial Narrow" w:hAnsi="Arial Narrow"/>
          <w:sz w:val="24"/>
          <w:szCs w:val="24"/>
        </w:rPr>
        <w:t>GSTC Endüstri Kriteri C4'ü uygulayan bir otel işletmesi olarak, kültürel mirasın değerini ve korunmasını önemsiyoruz ve bu değerleri misafirlerimize aktarmak için çaba gösteriyoruz.</w:t>
      </w:r>
    </w:p>
    <w:p w14:paraId="6C1509EF" w14:textId="77777777" w:rsidR="00995D06" w:rsidRPr="00995D06" w:rsidRDefault="00995D06" w:rsidP="00995D06">
      <w:pPr>
        <w:tabs>
          <w:tab w:val="left" w:pos="2672"/>
        </w:tabs>
        <w:rPr>
          <w:rFonts w:ascii="Arial Narrow" w:hAnsi="Arial Narrow"/>
          <w:b/>
          <w:bCs/>
          <w:sz w:val="24"/>
          <w:szCs w:val="24"/>
        </w:rPr>
      </w:pPr>
      <w:bookmarkStart w:id="18" w:name="_Hlk140132029"/>
      <w:r w:rsidRPr="00995D06">
        <w:rPr>
          <w:rFonts w:ascii="Arial Narrow" w:hAnsi="Arial Narrow"/>
          <w:b/>
          <w:bCs/>
          <w:sz w:val="24"/>
          <w:szCs w:val="24"/>
        </w:rPr>
        <w:t>Referans Doküman:</w:t>
      </w:r>
    </w:p>
    <w:bookmarkEnd w:id="18"/>
    <w:p w14:paraId="3F304765" w14:textId="7E2B1712" w:rsidR="002C50E8" w:rsidRPr="00995D06" w:rsidRDefault="00995D06" w:rsidP="00995D06">
      <w:pPr>
        <w:tabs>
          <w:tab w:val="left" w:pos="2672"/>
        </w:tabs>
        <w:rPr>
          <w:rFonts w:ascii="Arial Narrow" w:hAnsi="Arial Narrow"/>
          <w:sz w:val="24"/>
          <w:szCs w:val="24"/>
        </w:rPr>
      </w:pPr>
      <w:r w:rsidRPr="00995D06">
        <w:rPr>
          <w:rFonts w:ascii="Arial Narrow" w:hAnsi="Arial Narrow"/>
          <w:sz w:val="24"/>
          <w:szCs w:val="24"/>
        </w:rPr>
        <w:t xml:space="preserve">TLM-07 Otel Misafirlerinin Doğal, Tarihi </w:t>
      </w:r>
      <w:proofErr w:type="gramStart"/>
      <w:r w:rsidRPr="00995D06">
        <w:rPr>
          <w:rFonts w:ascii="Arial Narrow" w:hAnsi="Arial Narrow"/>
          <w:sz w:val="24"/>
          <w:szCs w:val="24"/>
        </w:rPr>
        <w:t>Ve</w:t>
      </w:r>
      <w:proofErr w:type="gramEnd"/>
      <w:r w:rsidRPr="00995D06">
        <w:rPr>
          <w:rFonts w:ascii="Arial Narrow" w:hAnsi="Arial Narrow"/>
          <w:sz w:val="24"/>
          <w:szCs w:val="24"/>
        </w:rPr>
        <w:t xml:space="preserve"> Kültürel Mekân Ziyaretlerinde Dikkat Etmesi Gereken Hususlar Talimatı</w:t>
      </w:r>
    </w:p>
    <w:p w14:paraId="532C5EED" w14:textId="77777777" w:rsidR="002C50E8" w:rsidRDefault="002C50E8" w:rsidP="00D47E61">
      <w:pPr>
        <w:tabs>
          <w:tab w:val="left" w:pos="2672"/>
        </w:tabs>
        <w:rPr>
          <w:rFonts w:ascii="Arial Narrow" w:hAnsi="Arial Narrow"/>
          <w:b/>
          <w:bCs/>
          <w:color w:val="FF0000"/>
          <w:sz w:val="24"/>
          <w:szCs w:val="24"/>
        </w:rPr>
      </w:pPr>
    </w:p>
    <w:p w14:paraId="464F8178" w14:textId="77777777" w:rsidR="004A11CC" w:rsidRDefault="004A11CC" w:rsidP="00D47E61">
      <w:pPr>
        <w:tabs>
          <w:tab w:val="left" w:pos="2672"/>
        </w:tabs>
        <w:rPr>
          <w:rFonts w:ascii="Arial Narrow" w:hAnsi="Arial Narrow"/>
          <w:b/>
          <w:bCs/>
          <w:color w:val="FF0000"/>
          <w:sz w:val="24"/>
          <w:szCs w:val="24"/>
        </w:rPr>
      </w:pPr>
    </w:p>
    <w:p w14:paraId="5E636D86" w14:textId="77777777" w:rsidR="007B4F77" w:rsidRDefault="007B4F77" w:rsidP="00D47E61">
      <w:pPr>
        <w:tabs>
          <w:tab w:val="left" w:pos="2672"/>
        </w:tabs>
        <w:rPr>
          <w:rFonts w:ascii="Arial Narrow" w:hAnsi="Arial Narrow"/>
          <w:b/>
          <w:bCs/>
          <w:color w:val="FF0000"/>
          <w:sz w:val="24"/>
          <w:szCs w:val="24"/>
        </w:rPr>
      </w:pPr>
    </w:p>
    <w:p w14:paraId="6D81BC7C" w14:textId="77777777" w:rsidR="0099164C" w:rsidRDefault="0099164C" w:rsidP="00D47E61">
      <w:pPr>
        <w:tabs>
          <w:tab w:val="left" w:pos="2672"/>
        </w:tabs>
        <w:rPr>
          <w:rFonts w:ascii="Arial Narrow" w:hAnsi="Arial Narrow"/>
          <w:b/>
          <w:bCs/>
          <w:color w:val="FF0000"/>
          <w:sz w:val="24"/>
          <w:szCs w:val="24"/>
        </w:rPr>
      </w:pPr>
    </w:p>
    <w:p w14:paraId="29FED100" w14:textId="77777777" w:rsidR="0099164C" w:rsidRDefault="0099164C" w:rsidP="00D47E61">
      <w:pPr>
        <w:tabs>
          <w:tab w:val="left" w:pos="2672"/>
        </w:tabs>
        <w:rPr>
          <w:rFonts w:ascii="Arial Narrow" w:hAnsi="Arial Narrow"/>
          <w:b/>
          <w:bCs/>
          <w:color w:val="FF0000"/>
          <w:sz w:val="24"/>
          <w:szCs w:val="24"/>
        </w:rPr>
      </w:pPr>
    </w:p>
    <w:p w14:paraId="5D75EE68" w14:textId="77777777" w:rsidR="0099164C" w:rsidRDefault="0099164C" w:rsidP="00D47E61">
      <w:pPr>
        <w:tabs>
          <w:tab w:val="left" w:pos="2672"/>
        </w:tabs>
        <w:rPr>
          <w:rFonts w:ascii="Arial Narrow" w:hAnsi="Arial Narrow"/>
          <w:b/>
          <w:bCs/>
          <w:color w:val="FF0000"/>
          <w:sz w:val="24"/>
          <w:szCs w:val="24"/>
        </w:rPr>
      </w:pPr>
    </w:p>
    <w:p w14:paraId="35C74251" w14:textId="77777777" w:rsidR="0099164C" w:rsidRDefault="0099164C" w:rsidP="00D47E61">
      <w:pPr>
        <w:tabs>
          <w:tab w:val="left" w:pos="2672"/>
        </w:tabs>
        <w:rPr>
          <w:rFonts w:ascii="Arial Narrow" w:hAnsi="Arial Narrow"/>
          <w:b/>
          <w:bCs/>
          <w:color w:val="FF0000"/>
          <w:sz w:val="24"/>
          <w:szCs w:val="24"/>
        </w:rPr>
      </w:pPr>
    </w:p>
    <w:p w14:paraId="3A28316C" w14:textId="77777777" w:rsidR="0099164C" w:rsidRDefault="0099164C" w:rsidP="00D47E61">
      <w:pPr>
        <w:tabs>
          <w:tab w:val="left" w:pos="2672"/>
        </w:tabs>
        <w:rPr>
          <w:rFonts w:ascii="Arial Narrow" w:hAnsi="Arial Narrow"/>
          <w:b/>
          <w:bCs/>
          <w:color w:val="FF0000"/>
          <w:sz w:val="24"/>
          <w:szCs w:val="24"/>
        </w:rPr>
      </w:pPr>
    </w:p>
    <w:p w14:paraId="4ADE502C" w14:textId="029BBF46" w:rsidR="002C50E8" w:rsidRDefault="00CE564C" w:rsidP="002C50E8">
      <w:pPr>
        <w:tabs>
          <w:tab w:val="left" w:pos="2672"/>
        </w:tabs>
        <w:rPr>
          <w:rFonts w:ascii="Arial Narrow" w:hAnsi="Arial Narrow"/>
          <w:b/>
          <w:bCs/>
          <w:sz w:val="24"/>
          <w:szCs w:val="24"/>
        </w:rPr>
      </w:pPr>
      <w:r w:rsidRPr="002C50E8">
        <w:rPr>
          <w:rFonts w:ascii="Arial Narrow" w:hAnsi="Arial Narrow"/>
          <w:b/>
          <w:bCs/>
          <w:sz w:val="24"/>
          <w:szCs w:val="24"/>
        </w:rPr>
        <w:lastRenderedPageBreak/>
        <w:t>D1 KAYNAKLARI KORUMA</w:t>
      </w:r>
    </w:p>
    <w:p w14:paraId="4DB68784" w14:textId="2C05A31E" w:rsidR="002C50E8" w:rsidRDefault="002C50E8" w:rsidP="002C50E8">
      <w:pPr>
        <w:tabs>
          <w:tab w:val="left" w:pos="2672"/>
        </w:tabs>
        <w:rPr>
          <w:rFonts w:ascii="Arial Narrow" w:hAnsi="Arial Narrow"/>
          <w:b/>
          <w:bCs/>
          <w:sz w:val="24"/>
          <w:szCs w:val="24"/>
        </w:rPr>
      </w:pPr>
      <w:r w:rsidRPr="001302EE">
        <w:rPr>
          <w:rFonts w:ascii="Arial Narrow" w:hAnsi="Arial Narrow"/>
          <w:b/>
          <w:bCs/>
          <w:sz w:val="24"/>
          <w:szCs w:val="24"/>
        </w:rPr>
        <w:t>D1.1 Çevreye Duyarlı Satın Alma</w:t>
      </w:r>
      <w:r w:rsidR="00CE564C" w:rsidRPr="001302EE">
        <w:rPr>
          <w:rFonts w:ascii="Arial Narrow" w:hAnsi="Arial Narrow"/>
          <w:b/>
          <w:bCs/>
          <w:sz w:val="24"/>
          <w:szCs w:val="24"/>
        </w:rPr>
        <w:t>:</w:t>
      </w:r>
    </w:p>
    <w:p w14:paraId="3E3C3152" w14:textId="6F7BF3C8" w:rsidR="002161BD" w:rsidRPr="002161BD" w:rsidRDefault="002161BD" w:rsidP="002161BD">
      <w:pPr>
        <w:tabs>
          <w:tab w:val="left" w:pos="2672"/>
        </w:tabs>
        <w:rPr>
          <w:rFonts w:ascii="Arial Narrow" w:hAnsi="Arial Narrow"/>
          <w:sz w:val="24"/>
          <w:szCs w:val="24"/>
        </w:rPr>
      </w:pPr>
      <w:r w:rsidRPr="002161BD">
        <w:rPr>
          <w:rFonts w:ascii="Arial Narrow" w:hAnsi="Arial Narrow"/>
          <w:sz w:val="24"/>
          <w:szCs w:val="24"/>
        </w:rPr>
        <w:t>Kuruluşumuz, çevresel sürdürülebilirlik konusuna büyük önem vermektedir. Bu nedenle, satın alma politikalarımızı, çevresel açıdan sürdürülebilir tedarikçilere ve ürünlere öncelik vererek şekillendiriyoruz. Özellikle, malların, yiyeceklerin, içeceklerin, inşaat malzemelerinin ve sarf malzemelerinin çevresel etkilerini azaltan veya sınırlayan tedarikçilerle çalışmayı tercih ediyoruz.</w:t>
      </w:r>
    </w:p>
    <w:p w14:paraId="263CE757" w14:textId="77777777" w:rsidR="002161BD" w:rsidRPr="002161BD" w:rsidRDefault="002161BD" w:rsidP="002161BD">
      <w:pPr>
        <w:tabs>
          <w:tab w:val="left" w:pos="2672"/>
        </w:tabs>
        <w:rPr>
          <w:rFonts w:ascii="Arial Narrow" w:hAnsi="Arial Narrow"/>
          <w:sz w:val="24"/>
          <w:szCs w:val="24"/>
        </w:rPr>
      </w:pPr>
      <w:r w:rsidRPr="002161BD">
        <w:rPr>
          <w:rFonts w:ascii="Arial Narrow" w:hAnsi="Arial Narrow"/>
          <w:sz w:val="24"/>
          <w:szCs w:val="24"/>
        </w:rPr>
        <w:t>Çevresel açıdan duyarlı satın alma politikalarımızın birkaç faydası vardır. Öncelikle, çevresel sürdürülebilirlik için gereklidir ve çevreye olan etkimizi azaltmamıza yardımcı olur. Ayrıca, tedarikçilerimize çevresel açıdan sürdürülebilir ürünler ve hizmetler sunma teşvik ederek, onları da çevre dostu uygulamalara teşvik ediyoruz. Bunun yanı sıra, çevresel açıdan sürdürülebilir ürünler genellikle enerji ve su tasarrufu sağlar ve işletmemizin maliyetlerini azaltmamıza yardımcı olur.</w:t>
      </w:r>
    </w:p>
    <w:p w14:paraId="0983B233" w14:textId="77777777" w:rsidR="002161BD" w:rsidRPr="002161BD" w:rsidRDefault="002161BD" w:rsidP="002161BD">
      <w:pPr>
        <w:tabs>
          <w:tab w:val="left" w:pos="2672"/>
        </w:tabs>
        <w:rPr>
          <w:rFonts w:ascii="Arial Narrow" w:hAnsi="Arial Narrow"/>
          <w:sz w:val="24"/>
          <w:szCs w:val="24"/>
        </w:rPr>
      </w:pPr>
      <w:r w:rsidRPr="002161BD">
        <w:rPr>
          <w:rFonts w:ascii="Arial Narrow" w:hAnsi="Arial Narrow"/>
          <w:sz w:val="24"/>
          <w:szCs w:val="24"/>
        </w:rPr>
        <w:t>Çevresel açıdan duyarlı satın alma politikalarımızı uygulamak için, tedarikçilerimizi çevresel sürdürülebilirlikle ilgili belgelere sahip olup olmadıklarını ve çevre dostu üretim ve lojistik süreçlerini nasıl uyguladıklarını değerlendiriyoruz. Ayrıca, sertifikalarını ve uygunluklarını dikkate alıyoruz. Bu şekilde, müşterilerimize çevresel açıdan sürdürülebilir ürünler ve hizmetler sunma konusunda güvenebileceğimiz tedarikçiler seçiyoruz.</w:t>
      </w:r>
    </w:p>
    <w:p w14:paraId="1C580DD8" w14:textId="77777777" w:rsidR="002161BD" w:rsidRPr="002161BD" w:rsidRDefault="002161BD" w:rsidP="002161BD">
      <w:pPr>
        <w:tabs>
          <w:tab w:val="left" w:pos="2672"/>
        </w:tabs>
        <w:rPr>
          <w:rFonts w:ascii="Arial Narrow" w:hAnsi="Arial Narrow"/>
          <w:sz w:val="24"/>
          <w:szCs w:val="24"/>
        </w:rPr>
      </w:pPr>
      <w:r w:rsidRPr="002161BD">
        <w:rPr>
          <w:rFonts w:ascii="Arial Narrow" w:hAnsi="Arial Narrow"/>
          <w:sz w:val="24"/>
          <w:szCs w:val="24"/>
        </w:rPr>
        <w:t>Çevresel açıdan duyarlı satın alma politikalarımız sürdürülebilir bir gelecek için sorumluluk aldığımızın bir göstergesidir. Bu politikaları uygulayarak, çevresel etkilerimizi azaltırken aynı zamanda misafirlerimize çevreye duyarlı bir konaklama deneyimi sunmayı hedefliyoruz.</w:t>
      </w:r>
    </w:p>
    <w:p w14:paraId="572E60B6" w14:textId="33F01370" w:rsidR="00B10525" w:rsidRDefault="00B10525" w:rsidP="002C50E8">
      <w:pPr>
        <w:tabs>
          <w:tab w:val="left" w:pos="2672"/>
        </w:tabs>
        <w:rPr>
          <w:rFonts w:ascii="Arial Narrow" w:hAnsi="Arial Narrow"/>
          <w:b/>
          <w:bCs/>
          <w:sz w:val="24"/>
          <w:szCs w:val="24"/>
        </w:rPr>
      </w:pPr>
      <w:r w:rsidRPr="00B10525">
        <w:rPr>
          <w:rFonts w:ascii="Arial Narrow" w:hAnsi="Arial Narrow"/>
          <w:b/>
          <w:bCs/>
          <w:sz w:val="24"/>
          <w:szCs w:val="24"/>
        </w:rPr>
        <w:t>Referans Doküman:</w:t>
      </w:r>
    </w:p>
    <w:p w14:paraId="0A9412F5" w14:textId="6DA7E4F8" w:rsidR="00B10525" w:rsidRPr="00B10525" w:rsidRDefault="00B10525" w:rsidP="002C50E8">
      <w:pPr>
        <w:tabs>
          <w:tab w:val="left" w:pos="2672"/>
        </w:tabs>
        <w:rPr>
          <w:rFonts w:ascii="Arial Narrow" w:hAnsi="Arial Narrow"/>
          <w:sz w:val="24"/>
          <w:szCs w:val="24"/>
        </w:rPr>
      </w:pPr>
      <w:r w:rsidRPr="00B10525">
        <w:rPr>
          <w:rFonts w:ascii="Arial Narrow" w:hAnsi="Arial Narrow"/>
          <w:sz w:val="24"/>
          <w:szCs w:val="24"/>
        </w:rPr>
        <w:t>PRS.12 Satın Alma Prosedürü</w:t>
      </w:r>
    </w:p>
    <w:p w14:paraId="6E79C37E" w14:textId="6F4F82B3" w:rsidR="002C50E8" w:rsidRDefault="002C50E8" w:rsidP="002C50E8">
      <w:pPr>
        <w:tabs>
          <w:tab w:val="left" w:pos="2672"/>
        </w:tabs>
        <w:rPr>
          <w:rFonts w:ascii="Arial Narrow" w:hAnsi="Arial Narrow"/>
          <w:b/>
          <w:bCs/>
          <w:sz w:val="24"/>
          <w:szCs w:val="24"/>
        </w:rPr>
      </w:pPr>
      <w:r w:rsidRPr="001302EE">
        <w:rPr>
          <w:rFonts w:ascii="Arial Narrow" w:hAnsi="Arial Narrow"/>
          <w:b/>
          <w:bCs/>
          <w:sz w:val="24"/>
          <w:szCs w:val="24"/>
        </w:rPr>
        <w:t>D1.2 Verimli Satın Alma</w:t>
      </w:r>
      <w:r w:rsidR="00CE564C" w:rsidRPr="001302EE">
        <w:rPr>
          <w:rFonts w:ascii="Arial Narrow" w:hAnsi="Arial Narrow"/>
          <w:b/>
          <w:bCs/>
          <w:sz w:val="24"/>
          <w:szCs w:val="24"/>
        </w:rPr>
        <w:t>:</w:t>
      </w:r>
    </w:p>
    <w:p w14:paraId="074035B2" w14:textId="237AEC79" w:rsidR="002C50E8" w:rsidRPr="000E509B" w:rsidRDefault="000E509B" w:rsidP="002C50E8">
      <w:pPr>
        <w:tabs>
          <w:tab w:val="left" w:pos="2672"/>
        </w:tabs>
        <w:rPr>
          <w:rFonts w:ascii="Arial Narrow" w:hAnsi="Arial Narrow"/>
          <w:sz w:val="24"/>
          <w:szCs w:val="24"/>
        </w:rPr>
      </w:pPr>
      <w:r w:rsidRPr="000E509B">
        <w:rPr>
          <w:rFonts w:ascii="Arial Narrow" w:hAnsi="Arial Narrow"/>
          <w:sz w:val="24"/>
          <w:szCs w:val="24"/>
        </w:rPr>
        <w:t>GSTC Endüstri Kriteri D1.2 Verimli satın alma, bir otel işletmesinin atıkları en aza indirmek için gıda dahil sarf ve tek kullanımlık malların satın alımını dikkatle yönetmesini gerektirir.</w:t>
      </w:r>
    </w:p>
    <w:p w14:paraId="6073FF93" w14:textId="04B1B21A" w:rsidR="000E509B" w:rsidRPr="000E509B" w:rsidRDefault="000E509B" w:rsidP="000E509B">
      <w:pPr>
        <w:tabs>
          <w:tab w:val="left" w:pos="2672"/>
        </w:tabs>
        <w:rPr>
          <w:rFonts w:ascii="Arial Narrow" w:hAnsi="Arial Narrow"/>
          <w:sz w:val="24"/>
          <w:szCs w:val="24"/>
        </w:rPr>
      </w:pPr>
      <w:r w:rsidRPr="000E509B">
        <w:rPr>
          <w:rFonts w:ascii="Arial Narrow" w:hAnsi="Arial Narrow"/>
          <w:sz w:val="24"/>
          <w:szCs w:val="24"/>
        </w:rPr>
        <w:t>Bir otel işletmesi, bu kriteri uygulamak için çeşitli adımlar atabilir. Öncelikle, tedarikçileri seçerken çevresel ve sürdürülebilirlik standartlarına uygun olanları tercih etmelidir. Bu standartlar, tedarikçilerin atık yönetimi, enerji verimliliği, yenilenebilir enerji kullanımı gibi konularda nasıl çalıştığını içermelidir.</w:t>
      </w:r>
    </w:p>
    <w:p w14:paraId="4594B824" w14:textId="5BAC8686" w:rsidR="000E509B" w:rsidRPr="000E509B" w:rsidRDefault="000E509B" w:rsidP="000E509B">
      <w:pPr>
        <w:tabs>
          <w:tab w:val="left" w:pos="2672"/>
        </w:tabs>
        <w:rPr>
          <w:rFonts w:ascii="Arial Narrow" w:hAnsi="Arial Narrow"/>
          <w:sz w:val="24"/>
          <w:szCs w:val="24"/>
        </w:rPr>
      </w:pPr>
      <w:r w:rsidRPr="000E509B">
        <w:rPr>
          <w:rFonts w:ascii="Arial Narrow" w:hAnsi="Arial Narrow"/>
          <w:sz w:val="24"/>
          <w:szCs w:val="24"/>
        </w:rPr>
        <w:t>Ayrıca, otel işletmesi tek kullanımlık malzemelerin kullanımını en aza indirgemek için alternatif çözümler üzerinde çalışmalıdır. Örneğin, plastik pipetler yerine metal pipetleri kullanabilir veya plastik şişelerin yerine yeniden doldurulabilir cam şişeleri tercih edebilir. Ayrıca, yiyecek ve içecek tüketiminde israfı önlemek için doğru miktarda satın alma yapılmalı ve yiyecek artıkları için kompostlama veya geri dönüşüm gibi atık yönetim yöntemleri kullanılmalıdır.</w:t>
      </w:r>
    </w:p>
    <w:p w14:paraId="3AC1E912" w14:textId="32C44038" w:rsidR="000E509B" w:rsidRPr="000E509B" w:rsidRDefault="000E509B" w:rsidP="000E509B">
      <w:pPr>
        <w:tabs>
          <w:tab w:val="left" w:pos="2672"/>
        </w:tabs>
        <w:rPr>
          <w:rFonts w:ascii="Arial Narrow" w:hAnsi="Arial Narrow"/>
          <w:sz w:val="24"/>
          <w:szCs w:val="24"/>
        </w:rPr>
      </w:pPr>
      <w:r w:rsidRPr="000E509B">
        <w:rPr>
          <w:rFonts w:ascii="Arial Narrow" w:hAnsi="Arial Narrow"/>
          <w:sz w:val="24"/>
          <w:szCs w:val="24"/>
        </w:rPr>
        <w:t xml:space="preserve">Bu uygulamalar sayesinde </w:t>
      </w:r>
      <w:r w:rsidR="00B10525">
        <w:rPr>
          <w:rFonts w:ascii="Arial Narrow" w:hAnsi="Arial Narrow"/>
          <w:sz w:val="24"/>
          <w:szCs w:val="24"/>
        </w:rPr>
        <w:t>Kuruluşumuz</w:t>
      </w:r>
      <w:r w:rsidRPr="000E509B">
        <w:rPr>
          <w:rFonts w:ascii="Arial Narrow" w:hAnsi="Arial Narrow"/>
          <w:sz w:val="24"/>
          <w:szCs w:val="24"/>
        </w:rPr>
        <w:t>, atık miktarını azaltabilir ve doğal kaynakların verimli kullanımını teşvik edebilir. Ayrıca, müşterilere çevre dostu uygulamaları destekledikleri bir işletme olduğunu göstererek, sürdürülebilir bir imaj oluşturabilir. Bu da hem çevreye hem de işletmenin itibarına olumlu etki yapar.</w:t>
      </w:r>
    </w:p>
    <w:p w14:paraId="619F8D3A" w14:textId="77777777" w:rsidR="00B10525" w:rsidRPr="00B10525" w:rsidRDefault="00B10525" w:rsidP="00B10525">
      <w:pPr>
        <w:tabs>
          <w:tab w:val="left" w:pos="2672"/>
        </w:tabs>
        <w:rPr>
          <w:rFonts w:ascii="Arial Narrow" w:hAnsi="Arial Narrow"/>
          <w:b/>
          <w:bCs/>
          <w:sz w:val="24"/>
          <w:szCs w:val="24"/>
        </w:rPr>
      </w:pPr>
      <w:bookmarkStart w:id="19" w:name="_Hlk140132151"/>
      <w:r w:rsidRPr="00B10525">
        <w:rPr>
          <w:rFonts w:ascii="Arial Narrow" w:hAnsi="Arial Narrow"/>
          <w:b/>
          <w:bCs/>
          <w:sz w:val="24"/>
          <w:szCs w:val="24"/>
        </w:rPr>
        <w:t>Referans Doküman:</w:t>
      </w:r>
    </w:p>
    <w:p w14:paraId="6177C047" w14:textId="40F9D43E" w:rsidR="000E509B" w:rsidRPr="00B10525" w:rsidRDefault="00B10525" w:rsidP="00B10525">
      <w:pPr>
        <w:tabs>
          <w:tab w:val="left" w:pos="2672"/>
        </w:tabs>
        <w:rPr>
          <w:rFonts w:ascii="Arial Narrow" w:hAnsi="Arial Narrow"/>
          <w:sz w:val="24"/>
          <w:szCs w:val="24"/>
        </w:rPr>
      </w:pPr>
      <w:r w:rsidRPr="00B10525">
        <w:rPr>
          <w:rFonts w:ascii="Arial Narrow" w:hAnsi="Arial Narrow"/>
          <w:sz w:val="24"/>
          <w:szCs w:val="24"/>
        </w:rPr>
        <w:t>PRS.12 Satın Alma Prosedürü</w:t>
      </w:r>
    </w:p>
    <w:bookmarkEnd w:id="19"/>
    <w:p w14:paraId="1548C2D0" w14:textId="77777777" w:rsidR="000E509B" w:rsidRPr="002C50E8" w:rsidRDefault="000E509B" w:rsidP="002C50E8">
      <w:pPr>
        <w:tabs>
          <w:tab w:val="left" w:pos="2672"/>
        </w:tabs>
        <w:rPr>
          <w:rFonts w:ascii="Arial Narrow" w:hAnsi="Arial Narrow"/>
          <w:b/>
          <w:bCs/>
          <w:sz w:val="24"/>
          <w:szCs w:val="24"/>
        </w:rPr>
      </w:pPr>
    </w:p>
    <w:p w14:paraId="504DB23B" w14:textId="585604D6" w:rsidR="002C50E8" w:rsidRDefault="002C50E8" w:rsidP="002C50E8">
      <w:pPr>
        <w:tabs>
          <w:tab w:val="left" w:pos="2672"/>
        </w:tabs>
        <w:rPr>
          <w:rFonts w:ascii="Arial Narrow" w:hAnsi="Arial Narrow"/>
          <w:b/>
          <w:bCs/>
          <w:sz w:val="24"/>
          <w:szCs w:val="24"/>
        </w:rPr>
      </w:pPr>
      <w:r w:rsidRPr="001302EE">
        <w:rPr>
          <w:rFonts w:ascii="Arial Narrow" w:hAnsi="Arial Narrow"/>
          <w:b/>
          <w:bCs/>
          <w:sz w:val="24"/>
          <w:szCs w:val="24"/>
        </w:rPr>
        <w:t>D1.3 Enerji Tasarrufu</w:t>
      </w:r>
      <w:r w:rsidR="00CE564C" w:rsidRPr="001302EE">
        <w:rPr>
          <w:rFonts w:ascii="Arial Narrow" w:hAnsi="Arial Narrow"/>
          <w:b/>
          <w:bCs/>
          <w:sz w:val="24"/>
          <w:szCs w:val="24"/>
        </w:rPr>
        <w:t>:</w:t>
      </w:r>
    </w:p>
    <w:p w14:paraId="6324C164" w14:textId="6A1E6C34" w:rsidR="000E509B" w:rsidRPr="002D574E" w:rsidRDefault="00E66257" w:rsidP="000E509B">
      <w:pPr>
        <w:tabs>
          <w:tab w:val="left" w:pos="2672"/>
        </w:tabs>
        <w:rPr>
          <w:rFonts w:ascii="Arial Narrow" w:hAnsi="Arial Narrow"/>
          <w:sz w:val="24"/>
          <w:szCs w:val="24"/>
        </w:rPr>
      </w:pPr>
      <w:r w:rsidRPr="002D574E">
        <w:rPr>
          <w:rFonts w:ascii="Arial Narrow" w:hAnsi="Arial Narrow"/>
          <w:sz w:val="24"/>
          <w:szCs w:val="24"/>
        </w:rPr>
        <w:t>Kuruluşumuz</w:t>
      </w:r>
      <w:r w:rsidR="000E509B" w:rsidRPr="002D574E">
        <w:rPr>
          <w:rFonts w:ascii="Arial Narrow" w:hAnsi="Arial Narrow"/>
          <w:sz w:val="24"/>
          <w:szCs w:val="24"/>
        </w:rPr>
        <w:t xml:space="preserve"> enerji tüketimini türe göre ölçerek analiz eder ve toplam tüketimi azaltmak için adımlar atar.</w:t>
      </w:r>
    </w:p>
    <w:p w14:paraId="145A1019" w14:textId="4737B064" w:rsidR="000E509B" w:rsidRPr="002D574E" w:rsidRDefault="000E509B" w:rsidP="000E509B">
      <w:pPr>
        <w:tabs>
          <w:tab w:val="left" w:pos="2672"/>
        </w:tabs>
        <w:rPr>
          <w:rFonts w:ascii="Arial Narrow" w:hAnsi="Arial Narrow"/>
          <w:sz w:val="24"/>
          <w:szCs w:val="24"/>
        </w:rPr>
      </w:pPr>
      <w:r w:rsidRPr="002D574E">
        <w:rPr>
          <w:rFonts w:ascii="Arial Narrow" w:hAnsi="Arial Narrow"/>
          <w:sz w:val="24"/>
          <w:szCs w:val="24"/>
        </w:rPr>
        <w:t>Bu adımlar arasında hem yenilenebilir enerji kullanımını artırmak hem de enerji tasarruf yöntemlerini uygulamak yer alır. Örneğin, enerji tasarrufu sağlamak için aydınlatma sistemlerinde LED lambalar kullanmak, yüksek enerji verimliliği olan ekipmanlar tercih etmek, binaları yalıtımlı hale getirmek, su ve enerji tasarruflu sistemler kullanmak gibi adımlar da atıl</w:t>
      </w:r>
      <w:r w:rsidR="00E66257" w:rsidRPr="002D574E">
        <w:rPr>
          <w:rFonts w:ascii="Arial Narrow" w:hAnsi="Arial Narrow"/>
          <w:sz w:val="24"/>
          <w:szCs w:val="24"/>
        </w:rPr>
        <w:t>maktadır.</w:t>
      </w:r>
    </w:p>
    <w:p w14:paraId="74C5ECC3" w14:textId="5E285B6F" w:rsidR="002C50E8" w:rsidRPr="002D574E" w:rsidRDefault="000E509B" w:rsidP="000E509B">
      <w:pPr>
        <w:tabs>
          <w:tab w:val="left" w:pos="2672"/>
        </w:tabs>
        <w:rPr>
          <w:rFonts w:ascii="Arial Narrow" w:hAnsi="Arial Narrow"/>
          <w:sz w:val="24"/>
          <w:szCs w:val="24"/>
        </w:rPr>
      </w:pPr>
      <w:r w:rsidRPr="002D574E">
        <w:rPr>
          <w:rFonts w:ascii="Arial Narrow" w:hAnsi="Arial Narrow"/>
          <w:sz w:val="24"/>
          <w:szCs w:val="24"/>
        </w:rPr>
        <w:t>Bu şekilde enerji tasarrufu sağlanması, otel işletmesinin sürdürülebilirlik hedeflerine ulaşmasına yardımcı olur. Enerji tasarrufu, hem işletme maliyetlerini düşürmeye yardımcı olur hem de enerji kaynaklarının daha verimli kullanılmasını sağlayarak çevresel etkileri azaltır. Bu nedenle, GSTC Endüstri Kriteri D1.3'ü uygulayan bir otel işletmesi, sürdürülebilir bir şekilde faaliyet gösteren bir işletme olma yolunda ilerlemektedir.</w:t>
      </w:r>
    </w:p>
    <w:p w14:paraId="4DBE409D" w14:textId="77777777" w:rsidR="00B10525" w:rsidRPr="00B10525" w:rsidRDefault="00B10525" w:rsidP="00B10525">
      <w:pPr>
        <w:tabs>
          <w:tab w:val="left" w:pos="2672"/>
        </w:tabs>
        <w:rPr>
          <w:rFonts w:ascii="Arial Narrow" w:hAnsi="Arial Narrow"/>
          <w:b/>
          <w:bCs/>
          <w:sz w:val="24"/>
          <w:szCs w:val="24"/>
        </w:rPr>
      </w:pPr>
      <w:bookmarkStart w:id="20" w:name="_Hlk140132213"/>
      <w:r w:rsidRPr="00B10525">
        <w:rPr>
          <w:rFonts w:ascii="Arial Narrow" w:hAnsi="Arial Narrow"/>
          <w:b/>
          <w:bCs/>
          <w:sz w:val="24"/>
          <w:szCs w:val="24"/>
        </w:rPr>
        <w:t>Referans Doküman:</w:t>
      </w:r>
    </w:p>
    <w:p w14:paraId="648897A9" w14:textId="16C193EA" w:rsidR="00B10525" w:rsidRPr="00B10525" w:rsidRDefault="00B10525" w:rsidP="00B10525">
      <w:pPr>
        <w:tabs>
          <w:tab w:val="left" w:pos="2672"/>
        </w:tabs>
        <w:rPr>
          <w:rFonts w:ascii="Arial Narrow" w:hAnsi="Arial Narrow"/>
          <w:sz w:val="24"/>
          <w:szCs w:val="24"/>
        </w:rPr>
      </w:pPr>
      <w:r w:rsidRPr="00B10525">
        <w:rPr>
          <w:rFonts w:ascii="Arial Narrow" w:hAnsi="Arial Narrow"/>
          <w:sz w:val="24"/>
          <w:szCs w:val="24"/>
        </w:rPr>
        <w:t>PRS.12 Satın Alma Prosedürü</w:t>
      </w:r>
    </w:p>
    <w:bookmarkEnd w:id="20"/>
    <w:p w14:paraId="4BF17CF3" w14:textId="672F2754" w:rsidR="000E509B" w:rsidRDefault="00B10525" w:rsidP="000E509B">
      <w:pPr>
        <w:tabs>
          <w:tab w:val="left" w:pos="2672"/>
        </w:tabs>
        <w:rPr>
          <w:rFonts w:ascii="Arial Narrow" w:hAnsi="Arial Narrow"/>
          <w:sz w:val="24"/>
          <w:szCs w:val="24"/>
        </w:rPr>
      </w:pPr>
      <w:r w:rsidRPr="00B10525">
        <w:rPr>
          <w:rFonts w:ascii="Arial Narrow" w:hAnsi="Arial Narrow"/>
          <w:sz w:val="24"/>
          <w:szCs w:val="24"/>
        </w:rPr>
        <w:t>TLM-01 Enerji Verimliliği Talimatı</w:t>
      </w:r>
    </w:p>
    <w:p w14:paraId="6BE72DB6" w14:textId="2E55E1BC" w:rsidR="00B10525" w:rsidRDefault="00B10525" w:rsidP="000E509B">
      <w:pPr>
        <w:tabs>
          <w:tab w:val="left" w:pos="2672"/>
        </w:tabs>
        <w:rPr>
          <w:rFonts w:ascii="Arial Narrow" w:hAnsi="Arial Narrow"/>
          <w:sz w:val="24"/>
          <w:szCs w:val="24"/>
        </w:rPr>
      </w:pPr>
      <w:r>
        <w:rPr>
          <w:rFonts w:ascii="Arial Narrow" w:hAnsi="Arial Narrow"/>
          <w:sz w:val="24"/>
          <w:szCs w:val="24"/>
        </w:rPr>
        <w:t xml:space="preserve">FRM-22 </w:t>
      </w:r>
      <w:r w:rsidR="00186B2E" w:rsidRPr="00186B2E">
        <w:rPr>
          <w:rFonts w:ascii="Arial Narrow" w:hAnsi="Arial Narrow"/>
          <w:sz w:val="24"/>
          <w:szCs w:val="24"/>
        </w:rPr>
        <w:t>A-Enerji Takip Tablosu</w:t>
      </w:r>
    </w:p>
    <w:p w14:paraId="092BADAB" w14:textId="77777777" w:rsidR="00B10525" w:rsidRPr="00B10525" w:rsidRDefault="00B10525" w:rsidP="000E509B">
      <w:pPr>
        <w:tabs>
          <w:tab w:val="left" w:pos="2672"/>
        </w:tabs>
        <w:rPr>
          <w:rFonts w:ascii="Arial Narrow" w:hAnsi="Arial Narrow"/>
          <w:sz w:val="24"/>
          <w:szCs w:val="24"/>
        </w:rPr>
      </w:pPr>
    </w:p>
    <w:p w14:paraId="4FBB6C35" w14:textId="770470A9" w:rsidR="002C50E8" w:rsidRPr="001302EE" w:rsidRDefault="002C50E8" w:rsidP="002C50E8">
      <w:pPr>
        <w:tabs>
          <w:tab w:val="left" w:pos="2672"/>
        </w:tabs>
        <w:rPr>
          <w:rFonts w:ascii="Arial Narrow" w:hAnsi="Arial Narrow"/>
          <w:b/>
          <w:bCs/>
          <w:sz w:val="24"/>
          <w:szCs w:val="24"/>
        </w:rPr>
      </w:pPr>
      <w:r w:rsidRPr="001302EE">
        <w:rPr>
          <w:rFonts w:ascii="Arial Narrow" w:hAnsi="Arial Narrow"/>
          <w:b/>
          <w:bCs/>
          <w:sz w:val="24"/>
          <w:szCs w:val="24"/>
        </w:rPr>
        <w:t>D1.4 Su Tasarrufu</w:t>
      </w:r>
      <w:r w:rsidR="00CE564C" w:rsidRPr="001302EE">
        <w:rPr>
          <w:rFonts w:ascii="Arial Narrow" w:hAnsi="Arial Narrow"/>
          <w:b/>
          <w:bCs/>
          <w:sz w:val="24"/>
          <w:szCs w:val="24"/>
        </w:rPr>
        <w:t>:</w:t>
      </w:r>
    </w:p>
    <w:p w14:paraId="60B5A7E1" w14:textId="7ACA1490" w:rsidR="00E66257" w:rsidRPr="001302EE" w:rsidRDefault="00402FF4" w:rsidP="00E66257">
      <w:pPr>
        <w:tabs>
          <w:tab w:val="left" w:pos="2672"/>
        </w:tabs>
        <w:rPr>
          <w:rFonts w:ascii="Arial Narrow" w:hAnsi="Arial Narrow"/>
          <w:sz w:val="24"/>
          <w:szCs w:val="24"/>
        </w:rPr>
      </w:pPr>
      <w:r w:rsidRPr="001302EE">
        <w:rPr>
          <w:rFonts w:ascii="Arial Narrow" w:hAnsi="Arial Narrow"/>
          <w:sz w:val="24"/>
          <w:szCs w:val="24"/>
        </w:rPr>
        <w:t>Kuruluşumuz</w:t>
      </w:r>
      <w:r w:rsidR="00E66257" w:rsidRPr="001302EE">
        <w:rPr>
          <w:rFonts w:ascii="Arial Narrow" w:hAnsi="Arial Narrow"/>
          <w:sz w:val="24"/>
          <w:szCs w:val="24"/>
        </w:rPr>
        <w:t>, GSTC Endüstri Kriteri D1.4 Su tasarrufunu uygulamakta ve önemsemektedir. Su riskini değerlendiriyor ve tüketimi türe göre ölçüyoruz. Genel tüketimi en aza indirmek için çeşitli adımlar atıyoruz.</w:t>
      </w:r>
    </w:p>
    <w:p w14:paraId="0AEE9AD7" w14:textId="2F3CE4D5" w:rsidR="00E66257" w:rsidRPr="001302EE" w:rsidRDefault="00E66257" w:rsidP="00E66257">
      <w:pPr>
        <w:tabs>
          <w:tab w:val="left" w:pos="2672"/>
        </w:tabs>
        <w:rPr>
          <w:rFonts w:ascii="Arial Narrow" w:hAnsi="Arial Narrow"/>
          <w:sz w:val="24"/>
          <w:szCs w:val="24"/>
        </w:rPr>
      </w:pPr>
      <w:r w:rsidRPr="001302EE">
        <w:rPr>
          <w:rFonts w:ascii="Arial Narrow" w:hAnsi="Arial Narrow"/>
          <w:sz w:val="24"/>
          <w:szCs w:val="24"/>
        </w:rPr>
        <w:t>Su kaynaklarının sürdürülebilirliği ve çevresel etkilerini göz önünde bulundurarak, su teminimizi düzenli olarak değerlendiriyoruz. Aynı zamanda su akışlarının çevreye olumsuz etkisini minimize etmek için çalışıyoruz.</w:t>
      </w:r>
    </w:p>
    <w:p w14:paraId="4B114FC3" w14:textId="623BE7EA" w:rsidR="00E66257" w:rsidRPr="001302EE" w:rsidRDefault="00E66257" w:rsidP="00E66257">
      <w:pPr>
        <w:tabs>
          <w:tab w:val="left" w:pos="2672"/>
        </w:tabs>
        <w:rPr>
          <w:rFonts w:ascii="Arial Narrow" w:hAnsi="Arial Narrow"/>
          <w:sz w:val="24"/>
          <w:szCs w:val="24"/>
        </w:rPr>
      </w:pPr>
      <w:r w:rsidRPr="001302EE">
        <w:rPr>
          <w:rFonts w:ascii="Arial Narrow" w:hAnsi="Arial Narrow"/>
          <w:sz w:val="24"/>
          <w:szCs w:val="24"/>
        </w:rPr>
        <w:t>Yüksek su riski olan bölgelerde, yerel şartlara uygun su yönetim hedefleri belirliyor ve bu hedefleri düzenli olarak takip ediyoruz. Bu şekilde su tasarrufu için stratejilerimizi belirliyor ve su yönetimimizi sürekli olarak geliştiriyoruz.</w:t>
      </w:r>
    </w:p>
    <w:p w14:paraId="6FE2FD78" w14:textId="7222E385" w:rsidR="005B1EED" w:rsidRPr="001302EE" w:rsidRDefault="00E66257" w:rsidP="00E66257">
      <w:pPr>
        <w:tabs>
          <w:tab w:val="left" w:pos="2672"/>
        </w:tabs>
        <w:rPr>
          <w:rFonts w:ascii="Arial Narrow" w:hAnsi="Arial Narrow"/>
          <w:sz w:val="24"/>
          <w:szCs w:val="24"/>
        </w:rPr>
      </w:pPr>
      <w:r w:rsidRPr="001302EE">
        <w:rPr>
          <w:rFonts w:ascii="Arial Narrow" w:hAnsi="Arial Narrow"/>
          <w:sz w:val="24"/>
          <w:szCs w:val="24"/>
        </w:rPr>
        <w:t xml:space="preserve">Tüm bu adımlar, otelimizin su tüketimini azaltmamıza yardımcı olurken, çevresel sürdürülebilirlik hedeflerimize de uyum sağlıyor. Bizim için su tasarrufu, </w:t>
      </w:r>
      <w:r w:rsidR="002D574E" w:rsidRPr="001302EE">
        <w:rPr>
          <w:rFonts w:ascii="Arial Narrow" w:hAnsi="Arial Narrow"/>
          <w:sz w:val="24"/>
          <w:szCs w:val="24"/>
        </w:rPr>
        <w:t>kentsel, şehirsel veya şehir merkezinde bulunan alanda</w:t>
      </w:r>
      <w:r w:rsidRPr="001302EE">
        <w:rPr>
          <w:rFonts w:ascii="Arial Narrow" w:hAnsi="Arial Narrow"/>
          <w:sz w:val="24"/>
          <w:szCs w:val="24"/>
        </w:rPr>
        <w:t xml:space="preserve"> su kaynaklarına duyarlılık ve çevresel sorumluluk taşımanın önemli bir parçasıdır.</w:t>
      </w:r>
    </w:p>
    <w:p w14:paraId="0C22871B" w14:textId="77777777" w:rsidR="00402FF4" w:rsidRPr="001302EE" w:rsidRDefault="00402FF4" w:rsidP="00402FF4">
      <w:pPr>
        <w:tabs>
          <w:tab w:val="left" w:pos="2672"/>
        </w:tabs>
        <w:rPr>
          <w:rFonts w:ascii="Arial Narrow" w:hAnsi="Arial Narrow"/>
          <w:b/>
          <w:bCs/>
          <w:sz w:val="24"/>
          <w:szCs w:val="24"/>
        </w:rPr>
      </w:pPr>
      <w:bookmarkStart w:id="21" w:name="_Hlk140132736"/>
      <w:r w:rsidRPr="001302EE">
        <w:rPr>
          <w:rFonts w:ascii="Arial Narrow" w:hAnsi="Arial Narrow"/>
          <w:b/>
          <w:bCs/>
          <w:sz w:val="24"/>
          <w:szCs w:val="24"/>
        </w:rPr>
        <w:t>Referans Doküman:</w:t>
      </w:r>
    </w:p>
    <w:bookmarkEnd w:id="21"/>
    <w:p w14:paraId="527DFE69" w14:textId="3CEED1F4" w:rsidR="00402FF4" w:rsidRPr="001302EE" w:rsidRDefault="00402FF4" w:rsidP="00E66257">
      <w:pPr>
        <w:tabs>
          <w:tab w:val="left" w:pos="2672"/>
        </w:tabs>
        <w:rPr>
          <w:rFonts w:ascii="Arial Narrow" w:hAnsi="Arial Narrow"/>
          <w:sz w:val="24"/>
          <w:szCs w:val="24"/>
        </w:rPr>
      </w:pPr>
      <w:r w:rsidRPr="001302EE">
        <w:rPr>
          <w:rFonts w:ascii="Arial Narrow" w:hAnsi="Arial Narrow"/>
          <w:sz w:val="24"/>
          <w:szCs w:val="24"/>
        </w:rPr>
        <w:t>TLM-02 Su Tasarrufu Talimatı</w:t>
      </w:r>
    </w:p>
    <w:p w14:paraId="47A56133" w14:textId="377ACA6D" w:rsidR="00402FF4" w:rsidRDefault="00186B2E" w:rsidP="00E66257">
      <w:pPr>
        <w:tabs>
          <w:tab w:val="left" w:pos="2672"/>
        </w:tabs>
        <w:rPr>
          <w:rFonts w:ascii="Arial Narrow" w:hAnsi="Arial Narrow"/>
          <w:sz w:val="24"/>
          <w:szCs w:val="24"/>
        </w:rPr>
      </w:pPr>
      <w:r w:rsidRPr="00186B2E">
        <w:rPr>
          <w:rFonts w:ascii="Arial Narrow" w:hAnsi="Arial Narrow"/>
          <w:sz w:val="24"/>
          <w:szCs w:val="24"/>
        </w:rPr>
        <w:t>FRM-22-B - Su Sarfiyat Tablosu</w:t>
      </w:r>
    </w:p>
    <w:p w14:paraId="1FC7FEDD" w14:textId="5F76F72D" w:rsidR="00AF7167" w:rsidRDefault="00AF7167" w:rsidP="00E66257">
      <w:pPr>
        <w:tabs>
          <w:tab w:val="left" w:pos="2672"/>
        </w:tabs>
        <w:rPr>
          <w:rFonts w:ascii="Arial Narrow" w:hAnsi="Arial Narrow"/>
          <w:sz w:val="24"/>
          <w:szCs w:val="24"/>
        </w:rPr>
      </w:pPr>
      <w:r>
        <w:rPr>
          <w:rFonts w:ascii="Arial Narrow" w:hAnsi="Arial Narrow"/>
          <w:sz w:val="24"/>
          <w:szCs w:val="24"/>
        </w:rPr>
        <w:t>Su Risk Haritası (Görsel)</w:t>
      </w:r>
    </w:p>
    <w:p w14:paraId="4B206316" w14:textId="066559ED" w:rsidR="00AF7167" w:rsidRDefault="00AF7167" w:rsidP="00E66257">
      <w:pPr>
        <w:tabs>
          <w:tab w:val="left" w:pos="2672"/>
        </w:tabs>
        <w:rPr>
          <w:rFonts w:ascii="Arial Narrow" w:hAnsi="Arial Narrow"/>
          <w:sz w:val="24"/>
          <w:szCs w:val="24"/>
        </w:rPr>
      </w:pPr>
      <w:r>
        <w:rPr>
          <w:rFonts w:ascii="Arial Narrow" w:hAnsi="Arial Narrow"/>
          <w:sz w:val="24"/>
          <w:szCs w:val="24"/>
        </w:rPr>
        <w:t>Su Risk Analizi Formu</w:t>
      </w:r>
    </w:p>
    <w:p w14:paraId="33176B92" w14:textId="77777777" w:rsidR="00186B2E" w:rsidRPr="002D574E" w:rsidRDefault="00186B2E" w:rsidP="00E66257">
      <w:pPr>
        <w:tabs>
          <w:tab w:val="left" w:pos="2672"/>
        </w:tabs>
        <w:rPr>
          <w:rFonts w:ascii="Arial Narrow" w:hAnsi="Arial Narrow"/>
          <w:sz w:val="24"/>
          <w:szCs w:val="24"/>
        </w:rPr>
      </w:pPr>
    </w:p>
    <w:p w14:paraId="05101A2D" w14:textId="7ADD5B8C" w:rsidR="002C50E8" w:rsidRPr="002C50E8" w:rsidRDefault="002C50E8" w:rsidP="002C50E8">
      <w:pPr>
        <w:tabs>
          <w:tab w:val="left" w:pos="2672"/>
        </w:tabs>
        <w:rPr>
          <w:rFonts w:ascii="Arial Narrow" w:hAnsi="Arial Narrow"/>
          <w:b/>
          <w:bCs/>
          <w:sz w:val="24"/>
          <w:szCs w:val="24"/>
        </w:rPr>
      </w:pPr>
      <w:r w:rsidRPr="002C50E8">
        <w:rPr>
          <w:rFonts w:ascii="Arial Narrow" w:hAnsi="Arial Narrow"/>
          <w:b/>
          <w:bCs/>
          <w:sz w:val="24"/>
          <w:szCs w:val="24"/>
        </w:rPr>
        <w:lastRenderedPageBreak/>
        <w:t>D2 Kirliliğin Azaltılması</w:t>
      </w:r>
      <w:r w:rsidR="00CE564C">
        <w:rPr>
          <w:rFonts w:ascii="Arial Narrow" w:hAnsi="Arial Narrow"/>
          <w:b/>
          <w:bCs/>
          <w:sz w:val="24"/>
          <w:szCs w:val="24"/>
        </w:rPr>
        <w:t>:</w:t>
      </w:r>
    </w:p>
    <w:p w14:paraId="13B56021" w14:textId="72B5E915" w:rsidR="002C50E8" w:rsidRPr="00996EB0" w:rsidRDefault="002C50E8" w:rsidP="002C50E8">
      <w:pPr>
        <w:tabs>
          <w:tab w:val="left" w:pos="2672"/>
        </w:tabs>
        <w:rPr>
          <w:rFonts w:ascii="Arial Narrow" w:hAnsi="Arial Narrow"/>
          <w:b/>
          <w:bCs/>
          <w:sz w:val="24"/>
          <w:szCs w:val="24"/>
        </w:rPr>
      </w:pPr>
      <w:r w:rsidRPr="001302EE">
        <w:rPr>
          <w:rFonts w:ascii="Arial Narrow" w:hAnsi="Arial Narrow"/>
          <w:b/>
          <w:bCs/>
          <w:sz w:val="24"/>
          <w:szCs w:val="24"/>
        </w:rPr>
        <w:t>D2.1 Sera Gazı Emisyonları</w:t>
      </w:r>
      <w:r w:rsidR="00CE564C" w:rsidRPr="001302EE">
        <w:rPr>
          <w:rFonts w:ascii="Arial Narrow" w:hAnsi="Arial Narrow"/>
          <w:b/>
          <w:bCs/>
          <w:sz w:val="24"/>
          <w:szCs w:val="24"/>
        </w:rPr>
        <w:t>:</w:t>
      </w:r>
    </w:p>
    <w:p w14:paraId="104AE0E4" w14:textId="7936B5E6" w:rsidR="00996EB0" w:rsidRPr="00996EB0" w:rsidRDefault="00996EB0" w:rsidP="00996EB0">
      <w:pPr>
        <w:tabs>
          <w:tab w:val="left" w:pos="2672"/>
        </w:tabs>
        <w:rPr>
          <w:rFonts w:ascii="Arial Narrow" w:hAnsi="Arial Narrow"/>
          <w:sz w:val="24"/>
          <w:szCs w:val="24"/>
        </w:rPr>
      </w:pPr>
      <w:r w:rsidRPr="00996EB0">
        <w:rPr>
          <w:rFonts w:ascii="Arial Narrow" w:hAnsi="Arial Narrow"/>
          <w:sz w:val="24"/>
          <w:szCs w:val="24"/>
        </w:rPr>
        <w:t xml:space="preserve">GSTC Endüstri Kriteri D2.1 Sera gazı emisyonları maddeyi uygulayan </w:t>
      </w:r>
      <w:r w:rsidR="00C26618">
        <w:rPr>
          <w:rFonts w:ascii="Arial Narrow" w:hAnsi="Arial Narrow"/>
          <w:sz w:val="24"/>
          <w:szCs w:val="24"/>
        </w:rPr>
        <w:t>Kuruluşumuz</w:t>
      </w:r>
      <w:r w:rsidRPr="00996EB0">
        <w:rPr>
          <w:rFonts w:ascii="Arial Narrow" w:hAnsi="Arial Narrow"/>
          <w:sz w:val="24"/>
          <w:szCs w:val="24"/>
        </w:rPr>
        <w:t>, işletme bünyesindeki tüm kaynaklardan kaynaklanan önemli sera gazı emisyonları</w:t>
      </w:r>
      <w:r w:rsidR="00C26618">
        <w:rPr>
          <w:rFonts w:ascii="Arial Narrow" w:hAnsi="Arial Narrow"/>
          <w:sz w:val="24"/>
          <w:szCs w:val="24"/>
        </w:rPr>
        <w:t>nı</w:t>
      </w:r>
      <w:r w:rsidRPr="00996EB0">
        <w:rPr>
          <w:rFonts w:ascii="Arial Narrow" w:hAnsi="Arial Narrow"/>
          <w:sz w:val="24"/>
          <w:szCs w:val="24"/>
        </w:rPr>
        <w:t xml:space="preserve"> tanımlar, gerektiğinde hesaplar ve bu emisyonlarını en aza indirmek veya mümkünse tamamen engellemek için prosedürler uygular. Bu, otel işletmesinin çevresel etkisini azaltmayı ve sürdürülebilir bir işletme modeli benimsemeyi hedefler.</w:t>
      </w:r>
    </w:p>
    <w:p w14:paraId="23A24619" w14:textId="574D7B87" w:rsidR="00996EB0" w:rsidRPr="00996EB0" w:rsidRDefault="00C26618" w:rsidP="00996EB0">
      <w:pPr>
        <w:tabs>
          <w:tab w:val="left" w:pos="2672"/>
        </w:tabs>
        <w:rPr>
          <w:rFonts w:ascii="Arial Narrow" w:hAnsi="Arial Narrow"/>
          <w:sz w:val="24"/>
          <w:szCs w:val="24"/>
        </w:rPr>
      </w:pPr>
      <w:r>
        <w:rPr>
          <w:rFonts w:ascii="Arial Narrow" w:hAnsi="Arial Narrow"/>
          <w:sz w:val="24"/>
          <w:szCs w:val="24"/>
        </w:rPr>
        <w:t>Kuruluşumuz,</w:t>
      </w:r>
      <w:r w:rsidR="00996EB0" w:rsidRPr="00996EB0">
        <w:rPr>
          <w:rFonts w:ascii="Arial Narrow" w:hAnsi="Arial Narrow"/>
          <w:sz w:val="24"/>
          <w:szCs w:val="24"/>
        </w:rPr>
        <w:t xml:space="preserve"> sera gazı emisyonlarını belirlemek ve hesaplamak için uygun </w:t>
      </w:r>
      <w:r>
        <w:rPr>
          <w:rFonts w:ascii="Arial Narrow" w:hAnsi="Arial Narrow"/>
          <w:sz w:val="24"/>
          <w:szCs w:val="24"/>
        </w:rPr>
        <w:t xml:space="preserve">talimat </w:t>
      </w:r>
      <w:r w:rsidR="00996EB0" w:rsidRPr="00996EB0">
        <w:rPr>
          <w:rFonts w:ascii="Arial Narrow" w:hAnsi="Arial Narrow"/>
          <w:sz w:val="24"/>
          <w:szCs w:val="24"/>
        </w:rPr>
        <w:t>ve yöntemler kullanır. Bu</w:t>
      </w:r>
      <w:r>
        <w:rPr>
          <w:rFonts w:ascii="Arial Narrow" w:hAnsi="Arial Narrow"/>
          <w:sz w:val="24"/>
          <w:szCs w:val="24"/>
        </w:rPr>
        <w:t xml:space="preserve"> talimatlar</w:t>
      </w:r>
      <w:r w:rsidR="00996EB0" w:rsidRPr="00996EB0">
        <w:rPr>
          <w:rFonts w:ascii="Arial Narrow" w:hAnsi="Arial Narrow"/>
          <w:sz w:val="24"/>
          <w:szCs w:val="24"/>
        </w:rPr>
        <w:t>, çalışan ulaşımı, enerji tüketimi, su kullanımı, atık yönetimi ve diğer faaliyetler gibi çeşitli alanlardaki emisyonlar için geçerli olabilir. Emisyon hesaplama süreci, işletmenin sera gazı emisyon kaynaklarını net bir şekilde anlamasına ve emisyonları azaltmak için odak noktalarını belirlemesine olanak tanır.</w:t>
      </w:r>
    </w:p>
    <w:p w14:paraId="224FF837" w14:textId="1C6E62F2" w:rsidR="00996EB0" w:rsidRPr="00996EB0" w:rsidRDefault="00C26618" w:rsidP="00996EB0">
      <w:pPr>
        <w:tabs>
          <w:tab w:val="left" w:pos="2672"/>
        </w:tabs>
        <w:rPr>
          <w:rFonts w:ascii="Arial Narrow" w:hAnsi="Arial Narrow"/>
          <w:sz w:val="24"/>
          <w:szCs w:val="24"/>
        </w:rPr>
      </w:pPr>
      <w:r>
        <w:rPr>
          <w:rFonts w:ascii="Arial Narrow" w:hAnsi="Arial Narrow"/>
          <w:sz w:val="24"/>
          <w:szCs w:val="24"/>
        </w:rPr>
        <w:t>Kuruluşumuz</w:t>
      </w:r>
      <w:r w:rsidR="00996EB0" w:rsidRPr="00996EB0">
        <w:rPr>
          <w:rFonts w:ascii="Arial Narrow" w:hAnsi="Arial Narrow"/>
          <w:sz w:val="24"/>
          <w:szCs w:val="24"/>
        </w:rPr>
        <w:t xml:space="preserve">, </w:t>
      </w:r>
      <w:r>
        <w:rPr>
          <w:rFonts w:ascii="Arial Narrow" w:hAnsi="Arial Narrow"/>
          <w:sz w:val="24"/>
          <w:szCs w:val="24"/>
        </w:rPr>
        <w:t>talimatların</w:t>
      </w:r>
      <w:r w:rsidR="00996EB0" w:rsidRPr="00996EB0">
        <w:rPr>
          <w:rFonts w:ascii="Arial Narrow" w:hAnsi="Arial Narrow"/>
          <w:sz w:val="24"/>
          <w:szCs w:val="24"/>
        </w:rPr>
        <w:t xml:space="preserve"> uygulanması ve emisyon azaltma hedeflerinin başarılması için çalışanları, yöneticileri ve diğer paydaşları eğitir ve bilgilendirir. Bu, çalışanları daha sürdürülebilir uygulamalara teşvik eder ve işletmenin sera gazı emisyonlarını azaltma çabalarını destekler.</w:t>
      </w:r>
    </w:p>
    <w:p w14:paraId="10E0197D" w14:textId="29600D4B" w:rsidR="00996EB0" w:rsidRPr="00996EB0" w:rsidRDefault="00996EB0" w:rsidP="00996EB0">
      <w:pPr>
        <w:tabs>
          <w:tab w:val="left" w:pos="2672"/>
        </w:tabs>
        <w:rPr>
          <w:rFonts w:ascii="Arial Narrow" w:hAnsi="Arial Narrow"/>
          <w:sz w:val="24"/>
          <w:szCs w:val="24"/>
        </w:rPr>
      </w:pPr>
      <w:r w:rsidRPr="00996EB0">
        <w:rPr>
          <w:rFonts w:ascii="Arial Narrow" w:hAnsi="Arial Narrow"/>
          <w:sz w:val="24"/>
          <w:szCs w:val="24"/>
        </w:rPr>
        <w:t xml:space="preserve">Ancak, tüm emisyonlarının tamamen engellenmesi mümkün olmayabilir. Bu durumda, işletme, kalan emisyonları dengelemek için uygun mekanizmalar kullanır. Bu </w:t>
      </w:r>
      <w:r w:rsidR="00C26618" w:rsidRPr="00996EB0">
        <w:rPr>
          <w:rFonts w:ascii="Arial Narrow" w:hAnsi="Arial Narrow"/>
          <w:sz w:val="24"/>
          <w:szCs w:val="24"/>
        </w:rPr>
        <w:t>mekanizmalar, yenilenebilir</w:t>
      </w:r>
      <w:r w:rsidRPr="00996EB0">
        <w:rPr>
          <w:rFonts w:ascii="Arial Narrow" w:hAnsi="Arial Narrow"/>
          <w:sz w:val="24"/>
          <w:szCs w:val="24"/>
        </w:rPr>
        <w:t xml:space="preserve"> enerjilere yatırım yapmak veya toplum projelerine katkıda bulunmak gibi sürdürülebilirlik projelerini destekleyerek gerçekleştirilebilir.</w:t>
      </w:r>
    </w:p>
    <w:p w14:paraId="4F1183EC" w14:textId="77CE75B9" w:rsidR="00C26618" w:rsidRPr="00C26618" w:rsidRDefault="00C26618" w:rsidP="00996EB0">
      <w:pPr>
        <w:tabs>
          <w:tab w:val="left" w:pos="2672"/>
        </w:tabs>
        <w:rPr>
          <w:rFonts w:ascii="Arial Narrow" w:hAnsi="Arial Narrow"/>
          <w:b/>
          <w:bCs/>
          <w:sz w:val="24"/>
          <w:szCs w:val="24"/>
        </w:rPr>
      </w:pPr>
      <w:bookmarkStart w:id="22" w:name="_Hlk140133371"/>
      <w:r w:rsidRPr="00C26618">
        <w:rPr>
          <w:rFonts w:ascii="Arial Narrow" w:hAnsi="Arial Narrow"/>
          <w:b/>
          <w:bCs/>
          <w:sz w:val="24"/>
          <w:szCs w:val="24"/>
        </w:rPr>
        <w:t>Referans Doküman:</w:t>
      </w:r>
    </w:p>
    <w:bookmarkEnd w:id="22"/>
    <w:p w14:paraId="1E963BFF" w14:textId="39F6AA2F" w:rsidR="00C26618" w:rsidRDefault="00C26618" w:rsidP="0099164C">
      <w:pPr>
        <w:tabs>
          <w:tab w:val="left" w:pos="2672"/>
        </w:tabs>
        <w:spacing w:after="0" w:line="276" w:lineRule="auto"/>
        <w:rPr>
          <w:rFonts w:ascii="Arial Narrow" w:hAnsi="Arial Narrow"/>
          <w:sz w:val="24"/>
          <w:szCs w:val="24"/>
        </w:rPr>
      </w:pPr>
      <w:r w:rsidRPr="00C26618">
        <w:rPr>
          <w:rFonts w:ascii="Arial Narrow" w:hAnsi="Arial Narrow"/>
          <w:sz w:val="24"/>
          <w:szCs w:val="24"/>
        </w:rPr>
        <w:t>TLM-09 Sera Gazı Emisyonu Talimatı</w:t>
      </w:r>
    </w:p>
    <w:p w14:paraId="4C9F227A" w14:textId="1A2B1E33" w:rsidR="00C26618" w:rsidRDefault="00C26618" w:rsidP="0099164C">
      <w:pPr>
        <w:tabs>
          <w:tab w:val="left" w:pos="2672"/>
        </w:tabs>
        <w:spacing w:after="0" w:line="276" w:lineRule="auto"/>
        <w:rPr>
          <w:rFonts w:ascii="Arial Narrow" w:hAnsi="Arial Narrow"/>
          <w:sz w:val="24"/>
          <w:szCs w:val="24"/>
        </w:rPr>
      </w:pPr>
      <w:bookmarkStart w:id="23" w:name="_Hlk144343757"/>
      <w:r>
        <w:rPr>
          <w:rFonts w:ascii="Arial Narrow" w:hAnsi="Arial Narrow"/>
          <w:sz w:val="24"/>
          <w:szCs w:val="24"/>
        </w:rPr>
        <w:t>Sera Gazı Emisyonu Danışmanlık Hizmet Alım Sözleşmesi</w:t>
      </w:r>
      <w:r w:rsidR="00767E22">
        <w:rPr>
          <w:rFonts w:ascii="Arial Narrow" w:hAnsi="Arial Narrow"/>
          <w:sz w:val="24"/>
          <w:szCs w:val="24"/>
        </w:rPr>
        <w:t xml:space="preserve"> /Eğitim Kayıtları/ Karbon Ayak İzi değerleri</w:t>
      </w:r>
    </w:p>
    <w:bookmarkEnd w:id="23"/>
    <w:p w14:paraId="3A4F5631" w14:textId="77777777" w:rsidR="0099164C" w:rsidRDefault="0099164C" w:rsidP="0099164C">
      <w:pPr>
        <w:tabs>
          <w:tab w:val="left" w:pos="2672"/>
        </w:tabs>
        <w:spacing w:after="0" w:line="276" w:lineRule="auto"/>
        <w:rPr>
          <w:rFonts w:ascii="Arial Narrow" w:hAnsi="Arial Narrow"/>
          <w:sz w:val="24"/>
          <w:szCs w:val="24"/>
        </w:rPr>
      </w:pPr>
    </w:p>
    <w:p w14:paraId="303581CB" w14:textId="47BBAF7C" w:rsidR="002C50E8" w:rsidRPr="00996EB0" w:rsidRDefault="002C50E8" w:rsidP="002C50E8">
      <w:pPr>
        <w:tabs>
          <w:tab w:val="left" w:pos="2672"/>
        </w:tabs>
        <w:rPr>
          <w:rFonts w:ascii="Arial Narrow" w:hAnsi="Arial Narrow"/>
          <w:b/>
          <w:bCs/>
          <w:sz w:val="24"/>
          <w:szCs w:val="24"/>
        </w:rPr>
      </w:pPr>
      <w:r w:rsidRPr="001302EE">
        <w:rPr>
          <w:rFonts w:ascii="Arial Narrow" w:hAnsi="Arial Narrow"/>
          <w:b/>
          <w:bCs/>
          <w:sz w:val="24"/>
          <w:szCs w:val="24"/>
        </w:rPr>
        <w:t>D2.2 Taşımacılık</w:t>
      </w:r>
      <w:r w:rsidR="00CE564C" w:rsidRPr="001302EE">
        <w:rPr>
          <w:rFonts w:ascii="Arial Narrow" w:hAnsi="Arial Narrow"/>
          <w:b/>
          <w:bCs/>
          <w:sz w:val="24"/>
          <w:szCs w:val="24"/>
        </w:rPr>
        <w:t>:</w:t>
      </w:r>
    </w:p>
    <w:p w14:paraId="3B82AF4C" w14:textId="360C4593" w:rsidR="00996EB0" w:rsidRPr="00996EB0" w:rsidRDefault="009E34CA" w:rsidP="0099164C">
      <w:pPr>
        <w:tabs>
          <w:tab w:val="left" w:pos="2672"/>
        </w:tabs>
        <w:spacing w:after="0" w:line="276" w:lineRule="auto"/>
        <w:rPr>
          <w:rFonts w:ascii="Arial Narrow" w:hAnsi="Arial Narrow"/>
          <w:sz w:val="24"/>
          <w:szCs w:val="24"/>
        </w:rPr>
      </w:pPr>
      <w:r>
        <w:rPr>
          <w:rFonts w:ascii="Arial Narrow" w:hAnsi="Arial Narrow"/>
          <w:sz w:val="24"/>
          <w:szCs w:val="24"/>
        </w:rPr>
        <w:t>Kuruluşumuz</w:t>
      </w:r>
      <w:r w:rsidR="00996EB0" w:rsidRPr="00996EB0">
        <w:rPr>
          <w:rFonts w:ascii="Arial Narrow" w:hAnsi="Arial Narrow"/>
          <w:sz w:val="24"/>
          <w:szCs w:val="24"/>
        </w:rPr>
        <w:t xml:space="preserve"> taşımacılıkla ilgili gereksinimleri azaltmaya çalışmasını ve daha çevre dostu ve kaynakları daha verimli kullanan alternatiflere yönlendirmesini vurgulamaktadır.</w:t>
      </w:r>
    </w:p>
    <w:p w14:paraId="1F8BD2A0" w14:textId="77777777" w:rsidR="00996EB0" w:rsidRPr="00996EB0" w:rsidRDefault="00996EB0" w:rsidP="0099164C">
      <w:pPr>
        <w:tabs>
          <w:tab w:val="left" w:pos="2672"/>
        </w:tabs>
        <w:spacing w:after="0" w:line="276" w:lineRule="auto"/>
        <w:rPr>
          <w:rFonts w:ascii="Arial Narrow" w:hAnsi="Arial Narrow"/>
          <w:sz w:val="24"/>
          <w:szCs w:val="24"/>
        </w:rPr>
      </w:pPr>
      <w:r w:rsidRPr="00996EB0">
        <w:rPr>
          <w:rFonts w:ascii="Arial Narrow" w:hAnsi="Arial Narrow"/>
          <w:sz w:val="24"/>
          <w:szCs w:val="24"/>
        </w:rPr>
        <w:t>Bu kriterin uygulanmasıyla ilgili bir otel işletmesi, öncelikle taşımacılık gereksinimlerini azaltma yollarını aramalıdır. Bunun birkaç yolu olabilir, örneğin tedarikçilerin yerel kaynaklardan malzeme sağlaması sağlanabilir veya müşterilerin ulaşım ihtiyaçlarına alternatif çözümler sunulabilir. Bu, müşterilerin toplu taşıma araçlarını kullanmalarını teşvik etmek veya bisiklet veya yaya yolculuğunu desteklemek gibi çeşitli şekillerde gerçekleştirilebilir.</w:t>
      </w:r>
    </w:p>
    <w:p w14:paraId="521BF9B3" w14:textId="2B88A54E" w:rsidR="00996EB0" w:rsidRPr="00996EB0" w:rsidRDefault="00996EB0" w:rsidP="0099164C">
      <w:pPr>
        <w:tabs>
          <w:tab w:val="left" w:pos="2672"/>
        </w:tabs>
        <w:spacing w:after="0" w:line="276" w:lineRule="auto"/>
        <w:rPr>
          <w:rFonts w:ascii="Arial Narrow" w:hAnsi="Arial Narrow"/>
          <w:sz w:val="24"/>
          <w:szCs w:val="24"/>
        </w:rPr>
      </w:pPr>
      <w:r w:rsidRPr="00996EB0">
        <w:rPr>
          <w:rFonts w:ascii="Arial Narrow" w:hAnsi="Arial Narrow"/>
          <w:sz w:val="24"/>
          <w:szCs w:val="24"/>
        </w:rPr>
        <w:t>Ayrıca işletme, kendi operasyonlarında daha çevre dostu ve enerji verimli taşıma yöntemleri kullanmalıdır. Bu, hibrit veya elektrikli araçların kullanılması, araç paylaşım programlarının teşvik edilmesi veya</w:t>
      </w:r>
      <w:r w:rsidR="009E34CA">
        <w:rPr>
          <w:rFonts w:ascii="Arial Narrow" w:hAnsi="Arial Narrow"/>
          <w:sz w:val="24"/>
          <w:szCs w:val="24"/>
        </w:rPr>
        <w:t xml:space="preserve"> uygun </w:t>
      </w:r>
      <w:r w:rsidR="00FD75D3">
        <w:rPr>
          <w:rFonts w:ascii="Arial Narrow" w:hAnsi="Arial Narrow"/>
          <w:sz w:val="24"/>
          <w:szCs w:val="24"/>
        </w:rPr>
        <w:t xml:space="preserve">bölümlerdeki </w:t>
      </w:r>
      <w:r w:rsidR="00FD75D3" w:rsidRPr="00996EB0">
        <w:rPr>
          <w:rFonts w:ascii="Arial Narrow" w:hAnsi="Arial Narrow"/>
          <w:sz w:val="24"/>
          <w:szCs w:val="24"/>
        </w:rPr>
        <w:t>çalışanların</w:t>
      </w:r>
      <w:r w:rsidRPr="00996EB0">
        <w:rPr>
          <w:rFonts w:ascii="Arial Narrow" w:hAnsi="Arial Narrow"/>
          <w:sz w:val="24"/>
          <w:szCs w:val="24"/>
        </w:rPr>
        <w:t xml:space="preserve"> uzaktan çalışmaya teşvik edilmesi gibi yöntemleri içerebilir.</w:t>
      </w:r>
    </w:p>
    <w:p w14:paraId="16471D00" w14:textId="2E51D458" w:rsidR="00996EB0" w:rsidRPr="00996EB0" w:rsidRDefault="00996EB0" w:rsidP="0099164C">
      <w:pPr>
        <w:tabs>
          <w:tab w:val="left" w:pos="2672"/>
        </w:tabs>
        <w:spacing w:after="0" w:line="276" w:lineRule="auto"/>
        <w:rPr>
          <w:rFonts w:ascii="Arial Narrow" w:hAnsi="Arial Narrow"/>
          <w:sz w:val="24"/>
          <w:szCs w:val="24"/>
        </w:rPr>
      </w:pPr>
      <w:r w:rsidRPr="00996EB0">
        <w:rPr>
          <w:rFonts w:ascii="Arial Narrow" w:hAnsi="Arial Narrow"/>
          <w:sz w:val="24"/>
          <w:szCs w:val="24"/>
        </w:rPr>
        <w:t xml:space="preserve">Nihayetinde, </w:t>
      </w:r>
      <w:r w:rsidR="009E34CA">
        <w:rPr>
          <w:rFonts w:ascii="Arial Narrow" w:hAnsi="Arial Narrow"/>
          <w:sz w:val="24"/>
          <w:szCs w:val="24"/>
        </w:rPr>
        <w:t xml:space="preserve">Kuruluşumuz </w:t>
      </w:r>
      <w:r w:rsidRPr="00996EB0">
        <w:rPr>
          <w:rFonts w:ascii="Arial Narrow" w:hAnsi="Arial Narrow"/>
          <w:sz w:val="24"/>
          <w:szCs w:val="24"/>
        </w:rPr>
        <w:t>tedarikçilerden de daha çevre dostu ve kaynak açısından daha verimli taşıma seçeneklerini talep etmelidir. Bu, tedarikçilerin minimum karbon ayak izi olan nakliye yöntemlerini kullanmasını istemek veya tedarik zincirinin yerelleştirilmesi gibi tedbirler almak anlamına gelebilir.</w:t>
      </w:r>
    </w:p>
    <w:p w14:paraId="41303BBA" w14:textId="622F6F15" w:rsidR="00996EB0" w:rsidRPr="00996EB0" w:rsidRDefault="00996EB0" w:rsidP="0099164C">
      <w:pPr>
        <w:tabs>
          <w:tab w:val="left" w:pos="2672"/>
        </w:tabs>
        <w:spacing w:after="0" w:line="276" w:lineRule="auto"/>
        <w:rPr>
          <w:rFonts w:ascii="Arial Narrow" w:hAnsi="Arial Narrow"/>
          <w:sz w:val="24"/>
          <w:szCs w:val="24"/>
        </w:rPr>
      </w:pPr>
      <w:r w:rsidRPr="00996EB0">
        <w:rPr>
          <w:rFonts w:ascii="Arial Narrow" w:hAnsi="Arial Narrow"/>
          <w:sz w:val="24"/>
          <w:szCs w:val="24"/>
        </w:rPr>
        <w:t xml:space="preserve">Bu kriterin başarılı bir şekilde uygulanması, otel işletmesinin taşımacılıkla ilgili etkilerini azaltmasına yardımcı olacak ve çevresel sürdürülebilirlik hedeflerine ulaşmasına katkıda bulunacaktır. Aynı zamanda, </w:t>
      </w:r>
      <w:r w:rsidR="009E34CA">
        <w:rPr>
          <w:rFonts w:ascii="Arial Narrow" w:hAnsi="Arial Narrow"/>
          <w:sz w:val="24"/>
          <w:szCs w:val="24"/>
        </w:rPr>
        <w:t>otel misafirleri</w:t>
      </w:r>
      <w:r w:rsidRPr="00996EB0">
        <w:rPr>
          <w:rFonts w:ascii="Arial Narrow" w:hAnsi="Arial Narrow"/>
          <w:sz w:val="24"/>
          <w:szCs w:val="24"/>
        </w:rPr>
        <w:t xml:space="preserve">, </w:t>
      </w:r>
      <w:r w:rsidRPr="00996EB0">
        <w:rPr>
          <w:rFonts w:ascii="Arial Narrow" w:hAnsi="Arial Narrow"/>
          <w:sz w:val="24"/>
          <w:szCs w:val="24"/>
        </w:rPr>
        <w:lastRenderedPageBreak/>
        <w:t>çalışanlar, tedarikçiler ve işletme tarafından daha temiz ve kaynak açısından daha verimli taşıma alternatiflerinin benimsenmesine yönlendirecek bir dönüşüm sağlayacaktır.</w:t>
      </w:r>
    </w:p>
    <w:p w14:paraId="3ED0D3FE" w14:textId="64299FE4" w:rsidR="00872804" w:rsidRDefault="00820469" w:rsidP="002C50E8">
      <w:pPr>
        <w:tabs>
          <w:tab w:val="left" w:pos="2672"/>
        </w:tabs>
        <w:rPr>
          <w:rFonts w:ascii="Arial Narrow" w:hAnsi="Arial Narrow"/>
          <w:b/>
          <w:bCs/>
          <w:sz w:val="24"/>
          <w:szCs w:val="24"/>
        </w:rPr>
      </w:pPr>
      <w:bookmarkStart w:id="24" w:name="_Hlk140133394"/>
      <w:r w:rsidRPr="00820469">
        <w:rPr>
          <w:rFonts w:ascii="Arial Narrow" w:hAnsi="Arial Narrow"/>
          <w:b/>
          <w:bCs/>
          <w:sz w:val="24"/>
          <w:szCs w:val="24"/>
        </w:rPr>
        <w:t>Referans Doküman:</w:t>
      </w:r>
    </w:p>
    <w:bookmarkEnd w:id="24"/>
    <w:p w14:paraId="2CEEBDCD" w14:textId="26660E97" w:rsidR="00820469" w:rsidRPr="001302EE" w:rsidRDefault="00820469" w:rsidP="002C50E8">
      <w:pPr>
        <w:tabs>
          <w:tab w:val="left" w:pos="2672"/>
        </w:tabs>
        <w:rPr>
          <w:rFonts w:ascii="Arial Narrow" w:hAnsi="Arial Narrow"/>
          <w:sz w:val="24"/>
          <w:szCs w:val="24"/>
        </w:rPr>
      </w:pPr>
      <w:r w:rsidRPr="001302EE">
        <w:rPr>
          <w:rFonts w:ascii="Arial Narrow" w:hAnsi="Arial Narrow"/>
          <w:sz w:val="24"/>
          <w:szCs w:val="24"/>
        </w:rPr>
        <w:t>PRS.12 Satın Alma Prosedürü</w:t>
      </w:r>
    </w:p>
    <w:p w14:paraId="7905B8B5" w14:textId="77777777" w:rsidR="00820469" w:rsidRPr="001302EE" w:rsidRDefault="00820469" w:rsidP="002C50E8">
      <w:pPr>
        <w:tabs>
          <w:tab w:val="left" w:pos="2672"/>
        </w:tabs>
        <w:rPr>
          <w:rFonts w:ascii="Arial Narrow" w:hAnsi="Arial Narrow"/>
          <w:sz w:val="24"/>
          <w:szCs w:val="24"/>
        </w:rPr>
      </w:pPr>
    </w:p>
    <w:p w14:paraId="0FC11E3E" w14:textId="107A4C61" w:rsidR="002C50E8" w:rsidRPr="001302EE" w:rsidRDefault="002C50E8" w:rsidP="002C50E8">
      <w:pPr>
        <w:tabs>
          <w:tab w:val="left" w:pos="2672"/>
        </w:tabs>
        <w:rPr>
          <w:rFonts w:ascii="Arial Narrow" w:hAnsi="Arial Narrow"/>
          <w:b/>
          <w:bCs/>
          <w:sz w:val="24"/>
          <w:szCs w:val="24"/>
        </w:rPr>
      </w:pPr>
      <w:r w:rsidRPr="001302EE">
        <w:rPr>
          <w:rFonts w:ascii="Arial Narrow" w:hAnsi="Arial Narrow"/>
          <w:b/>
          <w:bCs/>
          <w:sz w:val="24"/>
          <w:szCs w:val="24"/>
        </w:rPr>
        <w:t>D2.3 Atık Su</w:t>
      </w:r>
      <w:r w:rsidR="00CE564C" w:rsidRPr="001302EE">
        <w:rPr>
          <w:rFonts w:ascii="Arial Narrow" w:hAnsi="Arial Narrow"/>
          <w:b/>
          <w:bCs/>
          <w:sz w:val="24"/>
          <w:szCs w:val="24"/>
        </w:rPr>
        <w:t>:</w:t>
      </w:r>
    </w:p>
    <w:p w14:paraId="214F167D" w14:textId="4D281224" w:rsidR="002C50E8" w:rsidRPr="001302EE" w:rsidRDefault="00872804" w:rsidP="002C50E8">
      <w:pPr>
        <w:tabs>
          <w:tab w:val="left" w:pos="2672"/>
        </w:tabs>
        <w:rPr>
          <w:rFonts w:ascii="Arial Narrow" w:hAnsi="Arial Narrow"/>
          <w:sz w:val="24"/>
          <w:szCs w:val="24"/>
        </w:rPr>
      </w:pPr>
      <w:r w:rsidRPr="001302EE">
        <w:rPr>
          <w:rFonts w:ascii="Arial Narrow" w:hAnsi="Arial Narrow"/>
          <w:sz w:val="24"/>
          <w:szCs w:val="24"/>
        </w:rPr>
        <w:t>Kuruluşumuz</w:t>
      </w:r>
      <w:r w:rsidR="002F49AF" w:rsidRPr="001302EE">
        <w:t xml:space="preserve"> </w:t>
      </w:r>
      <w:r w:rsidR="002F49AF" w:rsidRPr="001302EE">
        <w:rPr>
          <w:rFonts w:ascii="Arial Narrow" w:hAnsi="Arial Narrow"/>
          <w:sz w:val="24"/>
          <w:szCs w:val="24"/>
        </w:rPr>
        <w:t>atık su yönetimi konusunda gereken önlemleri almakta,</w:t>
      </w:r>
      <w:r w:rsidRPr="001302EE">
        <w:rPr>
          <w:rFonts w:ascii="Arial Narrow" w:hAnsi="Arial Narrow"/>
          <w:sz w:val="24"/>
          <w:szCs w:val="24"/>
        </w:rPr>
        <w:t xml:space="preserve"> atık suyun serbest bırakılması gerektiğinde de yerel kanun ve düzenlemelere tam uyum sağlamaktadır. Bu bağlamda Otelimiz atık su ve kanalizasyon atıklarını belediye veya kamu kurumları tarafından onaylanmış bir arıtma sistemine deşarj etmektedir</w:t>
      </w:r>
      <w:r w:rsidR="002F49AF" w:rsidRPr="001302EE">
        <w:rPr>
          <w:rFonts w:ascii="Arial Narrow" w:hAnsi="Arial Narrow"/>
          <w:sz w:val="24"/>
          <w:szCs w:val="24"/>
        </w:rPr>
        <w:t>. Böylelikle çevre ve yerel/bölge halkının korunmasına katkıda bulunmaktayız.</w:t>
      </w:r>
    </w:p>
    <w:p w14:paraId="381B2365" w14:textId="32E817DE" w:rsidR="005B1EED" w:rsidRPr="001302EE" w:rsidRDefault="00820469" w:rsidP="002C50E8">
      <w:pPr>
        <w:tabs>
          <w:tab w:val="left" w:pos="2672"/>
        </w:tabs>
        <w:rPr>
          <w:rFonts w:ascii="Arial Narrow" w:hAnsi="Arial Narrow"/>
          <w:b/>
          <w:bCs/>
          <w:sz w:val="24"/>
          <w:szCs w:val="24"/>
        </w:rPr>
      </w:pPr>
      <w:bookmarkStart w:id="25" w:name="_Hlk140133518"/>
      <w:r w:rsidRPr="001302EE">
        <w:rPr>
          <w:rFonts w:ascii="Arial Narrow" w:hAnsi="Arial Narrow"/>
          <w:b/>
          <w:bCs/>
          <w:sz w:val="24"/>
          <w:szCs w:val="24"/>
        </w:rPr>
        <w:t>Referans Doküman:</w:t>
      </w:r>
    </w:p>
    <w:bookmarkEnd w:id="25"/>
    <w:p w14:paraId="4D44852F" w14:textId="442C88F4" w:rsidR="00820469" w:rsidRPr="001302EE" w:rsidRDefault="00820469" w:rsidP="002C50E8">
      <w:pPr>
        <w:tabs>
          <w:tab w:val="left" w:pos="2672"/>
        </w:tabs>
        <w:rPr>
          <w:rFonts w:ascii="Arial Narrow" w:hAnsi="Arial Narrow"/>
          <w:sz w:val="24"/>
          <w:szCs w:val="24"/>
        </w:rPr>
      </w:pPr>
      <w:r w:rsidRPr="001302EE">
        <w:rPr>
          <w:rFonts w:ascii="Arial Narrow" w:hAnsi="Arial Narrow"/>
          <w:sz w:val="24"/>
          <w:szCs w:val="24"/>
        </w:rPr>
        <w:t>Belediye Resmi Kayıtları</w:t>
      </w:r>
    </w:p>
    <w:p w14:paraId="7EB1EDA9" w14:textId="12B3FC31" w:rsidR="002C50E8" w:rsidRDefault="002C50E8" w:rsidP="002C50E8">
      <w:pPr>
        <w:tabs>
          <w:tab w:val="left" w:pos="2672"/>
        </w:tabs>
        <w:rPr>
          <w:rFonts w:ascii="Arial Narrow" w:hAnsi="Arial Narrow"/>
          <w:b/>
          <w:bCs/>
          <w:sz w:val="24"/>
          <w:szCs w:val="24"/>
        </w:rPr>
      </w:pPr>
      <w:r w:rsidRPr="001302EE">
        <w:rPr>
          <w:rFonts w:ascii="Arial Narrow" w:hAnsi="Arial Narrow"/>
          <w:b/>
          <w:bCs/>
          <w:sz w:val="24"/>
          <w:szCs w:val="24"/>
        </w:rPr>
        <w:t>D2.4 Katı Atık</w:t>
      </w:r>
      <w:r w:rsidR="00CE564C" w:rsidRPr="001302EE">
        <w:rPr>
          <w:rFonts w:ascii="Arial Narrow" w:hAnsi="Arial Narrow"/>
          <w:b/>
          <w:bCs/>
          <w:sz w:val="24"/>
          <w:szCs w:val="24"/>
        </w:rPr>
        <w:t>:</w:t>
      </w:r>
    </w:p>
    <w:p w14:paraId="05B1E313" w14:textId="4010DB84" w:rsidR="00FB7E26" w:rsidRPr="00FB7E26" w:rsidRDefault="00FB7E26" w:rsidP="00FB7E26">
      <w:pPr>
        <w:tabs>
          <w:tab w:val="left" w:pos="2672"/>
        </w:tabs>
        <w:rPr>
          <w:rFonts w:ascii="Arial Narrow" w:hAnsi="Arial Narrow"/>
          <w:sz w:val="24"/>
          <w:szCs w:val="24"/>
        </w:rPr>
      </w:pPr>
      <w:r w:rsidRPr="00FB7E26">
        <w:rPr>
          <w:rFonts w:ascii="Arial Narrow" w:hAnsi="Arial Narrow"/>
          <w:sz w:val="24"/>
          <w:szCs w:val="24"/>
        </w:rPr>
        <w:t>Kuruluşumuz,</w:t>
      </w:r>
      <w:r w:rsidRPr="00FB7E26">
        <w:t xml:space="preserve"> </w:t>
      </w:r>
      <w:r w:rsidRPr="00FB7E26">
        <w:rPr>
          <w:rFonts w:ascii="Arial Narrow" w:hAnsi="Arial Narrow"/>
          <w:sz w:val="24"/>
          <w:szCs w:val="24"/>
        </w:rPr>
        <w:t>Gıda atığı da dahil olmak üzere atık ölçülür, atığı azaltma, azaltmanın mümkün olmadığı durumlarda yeniden kullanma veya geri dönüştürme mekanizmaları mevcuttur. Herhangi bir atık bertarafının yerel/bölgedeki nüfus veya çevre üzerinde olumsuz bir etkisi yoktur.</w:t>
      </w:r>
    </w:p>
    <w:p w14:paraId="3CF0679E" w14:textId="61C235F6" w:rsidR="00FB7E26" w:rsidRPr="00FB7E26" w:rsidRDefault="00FB7E26" w:rsidP="00FB7E26">
      <w:pPr>
        <w:tabs>
          <w:tab w:val="left" w:pos="2672"/>
        </w:tabs>
        <w:rPr>
          <w:rFonts w:ascii="Arial Narrow" w:hAnsi="Arial Narrow"/>
          <w:sz w:val="24"/>
          <w:szCs w:val="24"/>
        </w:rPr>
      </w:pPr>
      <w:r w:rsidRPr="00FB7E26">
        <w:rPr>
          <w:rFonts w:ascii="Arial Narrow" w:hAnsi="Arial Narrow"/>
          <w:sz w:val="24"/>
          <w:szCs w:val="24"/>
        </w:rPr>
        <w:t>Atık Ölçümü: İşletme, gıda atığı dahil olmak üzere, üretilen atığı düzenli olarak ölçmelidir. Bu sayede atık miktarı ve türü hakkında bilgi sahibi olunabilir.</w:t>
      </w:r>
    </w:p>
    <w:p w14:paraId="0FBB30A6" w14:textId="729D047E" w:rsidR="00FB7E26" w:rsidRPr="00FB7E26" w:rsidRDefault="00FB7E26" w:rsidP="00FB7E26">
      <w:pPr>
        <w:tabs>
          <w:tab w:val="left" w:pos="2672"/>
        </w:tabs>
        <w:rPr>
          <w:rFonts w:ascii="Arial Narrow" w:hAnsi="Arial Narrow"/>
          <w:sz w:val="24"/>
          <w:szCs w:val="24"/>
        </w:rPr>
      </w:pPr>
      <w:r w:rsidRPr="00FB7E26">
        <w:rPr>
          <w:rFonts w:ascii="Arial Narrow" w:hAnsi="Arial Narrow"/>
          <w:sz w:val="24"/>
          <w:szCs w:val="24"/>
        </w:rPr>
        <w:t>Atık Azaltma: İşletme, atık üretimini azaltmak için stratejiler geliştirmelidir. Bu stratejiler, daha verimli kaynak kullanımı, eğitim ve farkındalık programları gibi unsurları içerebilir.</w:t>
      </w:r>
    </w:p>
    <w:p w14:paraId="3068383D" w14:textId="15EC596E" w:rsidR="000243E0" w:rsidRPr="00FB7E26" w:rsidRDefault="00FB7E26" w:rsidP="00FB7E26">
      <w:pPr>
        <w:tabs>
          <w:tab w:val="left" w:pos="2672"/>
        </w:tabs>
        <w:rPr>
          <w:rFonts w:ascii="Arial Narrow" w:hAnsi="Arial Narrow"/>
          <w:sz w:val="24"/>
          <w:szCs w:val="24"/>
        </w:rPr>
      </w:pPr>
      <w:r w:rsidRPr="00FB7E26">
        <w:rPr>
          <w:rFonts w:ascii="Arial Narrow" w:hAnsi="Arial Narrow"/>
          <w:sz w:val="24"/>
          <w:szCs w:val="24"/>
        </w:rPr>
        <w:t>Yeniden Kullanma ve Geri Dönüştürme: Atık azaltmanın mümkün olmadığı durumlarda, işletme yeniden kullanma veya geri dönüştürme mekanizmalarını kullanmalıdır. Bu sayede atık değerlendirilir ve kaynakların israfı önlenir.</w:t>
      </w:r>
    </w:p>
    <w:p w14:paraId="0263A768" w14:textId="5B1FBFCA" w:rsidR="001302EE" w:rsidRPr="00064B48" w:rsidRDefault="00FB7E26" w:rsidP="00FB7E26">
      <w:pPr>
        <w:tabs>
          <w:tab w:val="left" w:pos="2672"/>
        </w:tabs>
        <w:rPr>
          <w:rFonts w:ascii="Arial Narrow" w:hAnsi="Arial Narrow"/>
          <w:sz w:val="24"/>
          <w:szCs w:val="24"/>
        </w:rPr>
      </w:pPr>
      <w:r w:rsidRPr="00064B48">
        <w:rPr>
          <w:rFonts w:ascii="Arial Narrow" w:hAnsi="Arial Narrow"/>
          <w:sz w:val="24"/>
          <w:szCs w:val="24"/>
        </w:rPr>
        <w:t>Olumsuz Etkilerin Önlenmesi: Herhangi bir atık bertarafı işlemi, yerel/bölgesel nüfusa veya çevreye olumsuz bir etki yaratmamalıdır. İşletme, atık bertarafını çevresel standartlara uygun bir şekilde gerçekleştir</w:t>
      </w:r>
      <w:r w:rsidR="000243E0" w:rsidRPr="00064B48">
        <w:rPr>
          <w:rFonts w:ascii="Arial Narrow" w:hAnsi="Arial Narrow"/>
          <w:sz w:val="24"/>
          <w:szCs w:val="24"/>
        </w:rPr>
        <w:t>ilmekte</w:t>
      </w:r>
      <w:r w:rsidRPr="00064B48">
        <w:rPr>
          <w:rFonts w:ascii="Arial Narrow" w:hAnsi="Arial Narrow"/>
          <w:sz w:val="24"/>
          <w:szCs w:val="24"/>
        </w:rPr>
        <w:t xml:space="preserve"> ve olumsuz etkilerden kaçın</w:t>
      </w:r>
      <w:r w:rsidR="000243E0" w:rsidRPr="00064B48">
        <w:rPr>
          <w:rFonts w:ascii="Arial Narrow" w:hAnsi="Arial Narrow"/>
          <w:sz w:val="24"/>
          <w:szCs w:val="24"/>
        </w:rPr>
        <w:t>ılmaktadır</w:t>
      </w:r>
    </w:p>
    <w:p w14:paraId="280D5E35" w14:textId="21F8951D" w:rsidR="00FB7E26" w:rsidRPr="00064B48" w:rsidRDefault="00FB7E26" w:rsidP="00FB7E26">
      <w:pPr>
        <w:tabs>
          <w:tab w:val="left" w:pos="2672"/>
        </w:tabs>
        <w:rPr>
          <w:rFonts w:ascii="Arial Narrow" w:hAnsi="Arial Narrow"/>
          <w:sz w:val="24"/>
          <w:szCs w:val="24"/>
        </w:rPr>
      </w:pPr>
      <w:r w:rsidRPr="00064B48">
        <w:rPr>
          <w:rFonts w:ascii="Arial Narrow" w:hAnsi="Arial Narrow"/>
          <w:sz w:val="24"/>
          <w:szCs w:val="24"/>
        </w:rPr>
        <w:t>Atık azaltımı, yeniden kullanım ve geri dönüşüm gibi uygulamalar, Kuruluşumuza hem çevresel hem de ekonomik açıdan fayda sağlamasına yardımcı olabilir.</w:t>
      </w:r>
    </w:p>
    <w:p w14:paraId="6C72FDF6" w14:textId="1D51A2A6" w:rsidR="000243E0" w:rsidRPr="00064B48" w:rsidRDefault="000243E0" w:rsidP="00FB7E26">
      <w:pPr>
        <w:tabs>
          <w:tab w:val="left" w:pos="2672"/>
        </w:tabs>
        <w:rPr>
          <w:rFonts w:ascii="Arial Narrow" w:hAnsi="Arial Narrow"/>
          <w:b/>
          <w:bCs/>
          <w:sz w:val="24"/>
          <w:szCs w:val="24"/>
        </w:rPr>
      </w:pPr>
      <w:r w:rsidRPr="00064B48">
        <w:rPr>
          <w:rFonts w:ascii="Arial Narrow" w:hAnsi="Arial Narrow"/>
          <w:b/>
          <w:bCs/>
          <w:sz w:val="24"/>
          <w:szCs w:val="24"/>
        </w:rPr>
        <w:t>Referans Doküman:</w:t>
      </w:r>
    </w:p>
    <w:p w14:paraId="1FF4720A" w14:textId="6F5D6184" w:rsidR="000243E0" w:rsidRPr="00064B48" w:rsidRDefault="000243E0" w:rsidP="00B5004F">
      <w:pPr>
        <w:tabs>
          <w:tab w:val="left" w:pos="2672"/>
        </w:tabs>
        <w:spacing w:after="0" w:line="276" w:lineRule="auto"/>
        <w:rPr>
          <w:rFonts w:ascii="Arial Narrow" w:hAnsi="Arial Narrow"/>
          <w:sz w:val="24"/>
          <w:szCs w:val="24"/>
        </w:rPr>
      </w:pPr>
      <w:r w:rsidRPr="00064B48">
        <w:rPr>
          <w:rFonts w:ascii="Arial Narrow" w:hAnsi="Arial Narrow"/>
          <w:sz w:val="24"/>
          <w:szCs w:val="24"/>
        </w:rPr>
        <w:t>TLM-04 Atık Yönetimi Talimatı</w:t>
      </w:r>
    </w:p>
    <w:p w14:paraId="346317B8" w14:textId="6DFC9862" w:rsidR="000243E0" w:rsidRPr="00064B48" w:rsidRDefault="000243E0" w:rsidP="00B5004F">
      <w:pPr>
        <w:tabs>
          <w:tab w:val="left" w:pos="2672"/>
        </w:tabs>
        <w:spacing w:after="0" w:line="276" w:lineRule="auto"/>
        <w:rPr>
          <w:rFonts w:ascii="Arial Narrow" w:hAnsi="Arial Narrow"/>
          <w:sz w:val="24"/>
          <w:szCs w:val="24"/>
        </w:rPr>
      </w:pPr>
      <w:r w:rsidRPr="00064B48">
        <w:rPr>
          <w:rFonts w:ascii="Arial Narrow" w:hAnsi="Arial Narrow"/>
          <w:sz w:val="24"/>
          <w:szCs w:val="24"/>
        </w:rPr>
        <w:t>FRM-24 Atık Ayrıştırma Plan Formu</w:t>
      </w:r>
    </w:p>
    <w:p w14:paraId="217F8CD1" w14:textId="3B49E908" w:rsidR="000243E0" w:rsidRDefault="00186B2E" w:rsidP="00FB7E26">
      <w:pPr>
        <w:tabs>
          <w:tab w:val="left" w:pos="2672"/>
        </w:tabs>
        <w:rPr>
          <w:rFonts w:ascii="Arial Narrow" w:hAnsi="Arial Narrow"/>
          <w:sz w:val="24"/>
          <w:szCs w:val="24"/>
        </w:rPr>
      </w:pPr>
      <w:r w:rsidRPr="00186B2E">
        <w:rPr>
          <w:rFonts w:ascii="Arial Narrow" w:hAnsi="Arial Narrow"/>
          <w:sz w:val="24"/>
          <w:szCs w:val="24"/>
        </w:rPr>
        <w:t>FRM-25 Atık Takip Tablosu Formu</w:t>
      </w:r>
    </w:p>
    <w:p w14:paraId="1299BDA4" w14:textId="77777777" w:rsidR="00B5004F" w:rsidRDefault="00B5004F" w:rsidP="00FB7E26">
      <w:pPr>
        <w:tabs>
          <w:tab w:val="left" w:pos="2672"/>
        </w:tabs>
        <w:rPr>
          <w:rFonts w:ascii="Arial Narrow" w:hAnsi="Arial Narrow"/>
          <w:sz w:val="24"/>
          <w:szCs w:val="24"/>
        </w:rPr>
      </w:pPr>
    </w:p>
    <w:p w14:paraId="79AB82F8" w14:textId="77777777" w:rsidR="00186B2E" w:rsidRPr="00064B48" w:rsidRDefault="00186B2E" w:rsidP="00FB7E26">
      <w:pPr>
        <w:tabs>
          <w:tab w:val="left" w:pos="2672"/>
        </w:tabs>
        <w:rPr>
          <w:rFonts w:ascii="Arial Narrow" w:hAnsi="Arial Narrow"/>
          <w:sz w:val="24"/>
          <w:szCs w:val="24"/>
        </w:rPr>
      </w:pPr>
    </w:p>
    <w:p w14:paraId="5045F984" w14:textId="1DDEAAC3" w:rsidR="00D47E61" w:rsidRPr="00064B48" w:rsidRDefault="002C50E8" w:rsidP="002C50E8">
      <w:pPr>
        <w:tabs>
          <w:tab w:val="left" w:pos="2672"/>
        </w:tabs>
        <w:rPr>
          <w:rFonts w:ascii="Arial Narrow" w:hAnsi="Arial Narrow"/>
          <w:b/>
          <w:bCs/>
          <w:sz w:val="24"/>
          <w:szCs w:val="24"/>
        </w:rPr>
      </w:pPr>
      <w:r w:rsidRPr="00064B48">
        <w:rPr>
          <w:rFonts w:ascii="Arial Narrow" w:hAnsi="Arial Narrow"/>
          <w:b/>
          <w:bCs/>
          <w:sz w:val="24"/>
          <w:szCs w:val="24"/>
        </w:rPr>
        <w:lastRenderedPageBreak/>
        <w:t>D2.5 Zararlı Maddeler</w:t>
      </w:r>
      <w:r w:rsidR="00CE564C" w:rsidRPr="00064B48">
        <w:rPr>
          <w:rFonts w:ascii="Arial Narrow" w:hAnsi="Arial Narrow"/>
          <w:b/>
          <w:bCs/>
          <w:sz w:val="24"/>
          <w:szCs w:val="24"/>
        </w:rPr>
        <w:t>:</w:t>
      </w:r>
    </w:p>
    <w:p w14:paraId="0D83E0A0" w14:textId="00C687C8" w:rsidR="00FB7E26" w:rsidRPr="00064B48" w:rsidRDefault="00FB7E26" w:rsidP="00FB7E26">
      <w:pPr>
        <w:tabs>
          <w:tab w:val="left" w:pos="2672"/>
        </w:tabs>
        <w:rPr>
          <w:rFonts w:ascii="Arial Narrow" w:hAnsi="Arial Narrow"/>
          <w:sz w:val="24"/>
          <w:szCs w:val="24"/>
        </w:rPr>
      </w:pPr>
      <w:r w:rsidRPr="00064B48">
        <w:rPr>
          <w:rFonts w:ascii="Arial Narrow" w:hAnsi="Arial Narrow"/>
          <w:sz w:val="24"/>
          <w:szCs w:val="24"/>
        </w:rPr>
        <w:t>Kuruluşumuz bu kriteri uygulayarak zararlı maddelerin kullanımını en aza indirebilir ve mümkünse zararsız ürünler veya işlemlerle ikame edebil</w:t>
      </w:r>
      <w:r w:rsidR="008572A2" w:rsidRPr="00064B48">
        <w:rPr>
          <w:rFonts w:ascii="Arial Narrow" w:hAnsi="Arial Narrow"/>
          <w:sz w:val="24"/>
          <w:szCs w:val="24"/>
        </w:rPr>
        <w:t>meyi amaçlamaktadır</w:t>
      </w:r>
      <w:r w:rsidRPr="00064B48">
        <w:rPr>
          <w:rFonts w:ascii="Arial Narrow" w:hAnsi="Arial Narrow"/>
          <w:sz w:val="24"/>
          <w:szCs w:val="24"/>
        </w:rPr>
        <w:t xml:space="preserve">. Pestisitler, </w:t>
      </w:r>
      <w:proofErr w:type="gramStart"/>
      <w:r w:rsidRPr="00064B48">
        <w:rPr>
          <w:rFonts w:ascii="Arial Narrow" w:hAnsi="Arial Narrow"/>
          <w:sz w:val="24"/>
          <w:szCs w:val="24"/>
        </w:rPr>
        <w:t>boyalar,</w:t>
      </w:r>
      <w:proofErr w:type="gramEnd"/>
      <w:r w:rsidRPr="00064B48">
        <w:rPr>
          <w:rFonts w:ascii="Arial Narrow" w:hAnsi="Arial Narrow"/>
          <w:sz w:val="24"/>
          <w:szCs w:val="24"/>
        </w:rPr>
        <w:t xml:space="preserve"> ve temizlik malzemeleri gibi zararlı maddelerin kullanımı azaltılmalıdır. İhtiyaç duyulan durumlarda ise zararsız alternatif ürünler tercih edilme</w:t>
      </w:r>
      <w:r w:rsidR="000243E0" w:rsidRPr="00064B48">
        <w:rPr>
          <w:rFonts w:ascii="Arial Narrow" w:hAnsi="Arial Narrow"/>
          <w:sz w:val="24"/>
          <w:szCs w:val="24"/>
        </w:rPr>
        <w:t>ktedir.</w:t>
      </w:r>
    </w:p>
    <w:p w14:paraId="02ADB782" w14:textId="1186B938" w:rsidR="00FB7E26" w:rsidRPr="00064B48" w:rsidRDefault="00FB7E26" w:rsidP="00FB7E26">
      <w:pPr>
        <w:tabs>
          <w:tab w:val="left" w:pos="2672"/>
        </w:tabs>
        <w:rPr>
          <w:rFonts w:ascii="Arial Narrow" w:hAnsi="Arial Narrow"/>
          <w:sz w:val="24"/>
          <w:szCs w:val="24"/>
        </w:rPr>
      </w:pPr>
      <w:r w:rsidRPr="00064B48">
        <w:rPr>
          <w:rFonts w:ascii="Arial Narrow" w:hAnsi="Arial Narrow"/>
          <w:sz w:val="24"/>
          <w:szCs w:val="24"/>
        </w:rPr>
        <w:t>Aynı şekilde, kimyasalların depolanması, kullanımı, taşınması ve atılması da doğru yöntemlerle yönetilmelidir. Zararlı maddelerin depolanması güvenli koşullarda yapılma</w:t>
      </w:r>
      <w:r w:rsidR="000243E0" w:rsidRPr="00064B48">
        <w:rPr>
          <w:rFonts w:ascii="Arial Narrow" w:hAnsi="Arial Narrow"/>
          <w:sz w:val="24"/>
          <w:szCs w:val="24"/>
        </w:rPr>
        <w:t xml:space="preserve">kta </w:t>
      </w:r>
      <w:r w:rsidRPr="00064B48">
        <w:rPr>
          <w:rFonts w:ascii="Arial Narrow" w:hAnsi="Arial Narrow"/>
          <w:sz w:val="24"/>
          <w:szCs w:val="24"/>
        </w:rPr>
        <w:t>ve erişimi sınırlanm</w:t>
      </w:r>
      <w:r w:rsidR="000243E0" w:rsidRPr="00064B48">
        <w:rPr>
          <w:rFonts w:ascii="Arial Narrow" w:hAnsi="Arial Narrow"/>
          <w:sz w:val="24"/>
          <w:szCs w:val="24"/>
        </w:rPr>
        <w:t>ıştır.</w:t>
      </w:r>
      <w:r w:rsidRPr="00064B48">
        <w:rPr>
          <w:rFonts w:ascii="Arial Narrow" w:hAnsi="Arial Narrow"/>
          <w:sz w:val="24"/>
          <w:szCs w:val="24"/>
        </w:rPr>
        <w:t xml:space="preserve"> Kullanımı sırasında personel uygun ekipmanları kullanmalı ve gerekli önlemleri alma</w:t>
      </w:r>
      <w:r w:rsidR="000243E0" w:rsidRPr="00064B48">
        <w:rPr>
          <w:rFonts w:ascii="Arial Narrow" w:hAnsi="Arial Narrow"/>
          <w:sz w:val="24"/>
          <w:szCs w:val="24"/>
        </w:rPr>
        <w:t>ktadır.</w:t>
      </w:r>
      <w:r w:rsidRPr="00064B48">
        <w:rPr>
          <w:rFonts w:ascii="Arial Narrow" w:hAnsi="Arial Narrow"/>
          <w:sz w:val="24"/>
          <w:szCs w:val="24"/>
        </w:rPr>
        <w:t xml:space="preserve"> Atık kimyasalların ise doğru şekilde bertaraf edilmesi sağlanma</w:t>
      </w:r>
      <w:r w:rsidR="000243E0" w:rsidRPr="00064B48">
        <w:rPr>
          <w:rFonts w:ascii="Arial Narrow" w:hAnsi="Arial Narrow"/>
          <w:sz w:val="24"/>
          <w:szCs w:val="24"/>
        </w:rPr>
        <w:t>ktadır.</w:t>
      </w:r>
    </w:p>
    <w:p w14:paraId="79E1802E" w14:textId="6FA98628" w:rsidR="00FB7E26" w:rsidRPr="00064B48" w:rsidRDefault="00FB7E26" w:rsidP="00FB7E26">
      <w:pPr>
        <w:tabs>
          <w:tab w:val="left" w:pos="2672"/>
        </w:tabs>
        <w:rPr>
          <w:rFonts w:ascii="Arial Narrow" w:hAnsi="Arial Narrow"/>
          <w:sz w:val="24"/>
          <w:szCs w:val="24"/>
        </w:rPr>
      </w:pPr>
      <w:r w:rsidRPr="00064B48">
        <w:rPr>
          <w:rFonts w:ascii="Arial Narrow" w:hAnsi="Arial Narrow"/>
          <w:sz w:val="24"/>
          <w:szCs w:val="24"/>
        </w:rPr>
        <w:t xml:space="preserve">Bu kriterin uygulanması, otel işletmelerinin çevreye ve insan sağlığına olan olumsuz etkileri en aza indirerek daha sürdürülebilir bir işletme yapısı oluşturmasına yardımcı olur. Aynı zamanda, </w:t>
      </w:r>
      <w:r w:rsidR="000243E0" w:rsidRPr="00064B48">
        <w:rPr>
          <w:rFonts w:ascii="Arial Narrow" w:hAnsi="Arial Narrow"/>
          <w:sz w:val="24"/>
          <w:szCs w:val="24"/>
        </w:rPr>
        <w:t>misafirlerimizin</w:t>
      </w:r>
      <w:r w:rsidRPr="00064B48">
        <w:rPr>
          <w:rFonts w:ascii="Arial Narrow" w:hAnsi="Arial Narrow"/>
          <w:sz w:val="24"/>
          <w:szCs w:val="24"/>
        </w:rPr>
        <w:t xml:space="preserve"> tercih ettikleri oteller arasında daha çevre dostu olanları seçmelerine de olanak sağla</w:t>
      </w:r>
      <w:r w:rsidR="000243E0" w:rsidRPr="00064B48">
        <w:rPr>
          <w:rFonts w:ascii="Arial Narrow" w:hAnsi="Arial Narrow"/>
          <w:sz w:val="24"/>
          <w:szCs w:val="24"/>
        </w:rPr>
        <w:t>r.</w:t>
      </w:r>
    </w:p>
    <w:p w14:paraId="0B64FDFF" w14:textId="65794D33" w:rsidR="000243E0" w:rsidRPr="00064B48" w:rsidRDefault="000243E0" w:rsidP="002C50E8">
      <w:pPr>
        <w:tabs>
          <w:tab w:val="left" w:pos="2672"/>
        </w:tabs>
        <w:rPr>
          <w:rFonts w:ascii="Arial Narrow" w:hAnsi="Arial Narrow"/>
          <w:b/>
          <w:bCs/>
          <w:sz w:val="24"/>
          <w:szCs w:val="24"/>
        </w:rPr>
      </w:pPr>
      <w:r w:rsidRPr="00064B48">
        <w:rPr>
          <w:rFonts w:ascii="Arial Narrow" w:hAnsi="Arial Narrow"/>
          <w:b/>
          <w:bCs/>
          <w:sz w:val="24"/>
          <w:szCs w:val="24"/>
        </w:rPr>
        <w:t>Referans Doküman:</w:t>
      </w:r>
    </w:p>
    <w:p w14:paraId="147E635C" w14:textId="06BFE947" w:rsidR="00FB7E26" w:rsidRPr="00064B48" w:rsidRDefault="00995D06" w:rsidP="002C50E8">
      <w:pPr>
        <w:tabs>
          <w:tab w:val="left" w:pos="2672"/>
        </w:tabs>
        <w:rPr>
          <w:rFonts w:ascii="Arial Narrow" w:hAnsi="Arial Narrow"/>
          <w:sz w:val="24"/>
          <w:szCs w:val="24"/>
        </w:rPr>
      </w:pPr>
      <w:r w:rsidRPr="00064B48">
        <w:rPr>
          <w:rFonts w:ascii="Arial Narrow" w:hAnsi="Arial Narrow"/>
          <w:sz w:val="24"/>
          <w:szCs w:val="24"/>
        </w:rPr>
        <w:t>FRM-30 Zararlı Maddeler Envanteri Formu</w:t>
      </w:r>
    </w:p>
    <w:p w14:paraId="41A3B82E" w14:textId="27E64710" w:rsidR="005B1EED" w:rsidRPr="00064B48" w:rsidRDefault="00175B8F" w:rsidP="002C50E8">
      <w:pPr>
        <w:tabs>
          <w:tab w:val="left" w:pos="2672"/>
        </w:tabs>
        <w:rPr>
          <w:rFonts w:ascii="Arial Narrow" w:hAnsi="Arial Narrow"/>
          <w:sz w:val="24"/>
          <w:szCs w:val="24"/>
        </w:rPr>
      </w:pPr>
      <w:r w:rsidRPr="00064B48">
        <w:rPr>
          <w:rFonts w:ascii="Arial Narrow" w:hAnsi="Arial Narrow"/>
          <w:sz w:val="24"/>
          <w:szCs w:val="24"/>
        </w:rPr>
        <w:t>TLM-10 Zararlı Maddelerin Depolanması Talimatı</w:t>
      </w:r>
    </w:p>
    <w:p w14:paraId="45F11C30" w14:textId="0249AED8" w:rsidR="002C50E8" w:rsidRPr="00064B48" w:rsidRDefault="002C50E8" w:rsidP="002C50E8">
      <w:pPr>
        <w:tabs>
          <w:tab w:val="left" w:pos="2672"/>
        </w:tabs>
        <w:rPr>
          <w:rFonts w:ascii="Arial Narrow" w:hAnsi="Arial Narrow"/>
          <w:b/>
          <w:bCs/>
          <w:sz w:val="24"/>
          <w:szCs w:val="24"/>
        </w:rPr>
      </w:pPr>
      <w:r w:rsidRPr="00064B48">
        <w:rPr>
          <w:rFonts w:ascii="Arial Narrow" w:hAnsi="Arial Narrow"/>
          <w:b/>
          <w:bCs/>
          <w:sz w:val="24"/>
          <w:szCs w:val="24"/>
        </w:rPr>
        <w:t>D2.6 Kirliliğin En Aza İndirilmesi</w:t>
      </w:r>
      <w:r w:rsidR="00CE564C" w:rsidRPr="00064B48">
        <w:rPr>
          <w:rFonts w:ascii="Arial Narrow" w:hAnsi="Arial Narrow"/>
          <w:b/>
          <w:bCs/>
          <w:sz w:val="24"/>
          <w:szCs w:val="24"/>
        </w:rPr>
        <w:t>:</w:t>
      </w:r>
    </w:p>
    <w:p w14:paraId="706C7D78" w14:textId="15E27EAC" w:rsidR="0015038D" w:rsidRPr="00064B48" w:rsidRDefault="0015038D" w:rsidP="0015038D">
      <w:pPr>
        <w:tabs>
          <w:tab w:val="left" w:pos="2672"/>
        </w:tabs>
        <w:rPr>
          <w:rFonts w:ascii="Arial Narrow" w:hAnsi="Arial Narrow"/>
          <w:sz w:val="24"/>
          <w:szCs w:val="24"/>
        </w:rPr>
      </w:pPr>
      <w:r w:rsidRPr="00064B48">
        <w:rPr>
          <w:rFonts w:ascii="Arial Narrow" w:hAnsi="Arial Narrow"/>
          <w:sz w:val="24"/>
          <w:szCs w:val="24"/>
        </w:rPr>
        <w:t>Kuruluşumuz, çevresel kirliliği büyük ölçüde azaltmak için çeşitli uygulamalara sahiptir. Öncelikle, gürültüyü minimum düzeye indirmek için gürültüyü en aza indiren ekipmanlar ve izolasyon teknikleri kullanır. Otelin aydınlatma sistemi, hem içerideki ışık kirliliğini en aza indirmek hem de dışarıya fazla ışık yaymamak için enerji tasarruflu ve kontrol edilebilir özelliklere sahiptir.</w:t>
      </w:r>
    </w:p>
    <w:p w14:paraId="0D164661" w14:textId="77777777" w:rsidR="0015038D" w:rsidRPr="0015038D" w:rsidRDefault="0015038D" w:rsidP="0015038D">
      <w:pPr>
        <w:tabs>
          <w:tab w:val="left" w:pos="2672"/>
        </w:tabs>
        <w:rPr>
          <w:rFonts w:ascii="Arial Narrow" w:hAnsi="Arial Narrow"/>
          <w:sz w:val="24"/>
          <w:szCs w:val="24"/>
        </w:rPr>
      </w:pPr>
      <w:r w:rsidRPr="00064B48">
        <w:rPr>
          <w:rFonts w:ascii="Arial Narrow" w:hAnsi="Arial Narrow"/>
          <w:sz w:val="24"/>
          <w:szCs w:val="24"/>
        </w:rPr>
        <w:t>Yüzey akışını ve erozyonu önlemek için, otel bahçelerinde ve açık alanlarda erozyon kontrol tedbirleri alınmaktadır. Bu tedbirler arasında su geçirgen zeminler, bitki örtüsü ve drenaj sistemleri yer alır. Ayrıca, otelin atık suyunun düzgün bir şekilde yönetilmesi için uygun işleme sistemleri kullanılır.</w:t>
      </w:r>
    </w:p>
    <w:p w14:paraId="703AB129" w14:textId="6A1D554D" w:rsidR="0015038D" w:rsidRPr="0015038D" w:rsidRDefault="0015038D" w:rsidP="0015038D">
      <w:pPr>
        <w:tabs>
          <w:tab w:val="left" w:pos="2672"/>
        </w:tabs>
        <w:rPr>
          <w:rFonts w:ascii="Arial Narrow" w:hAnsi="Arial Narrow"/>
          <w:sz w:val="24"/>
          <w:szCs w:val="24"/>
        </w:rPr>
      </w:pPr>
      <w:r w:rsidRPr="0015038D">
        <w:rPr>
          <w:rFonts w:ascii="Arial Narrow" w:hAnsi="Arial Narrow"/>
          <w:sz w:val="24"/>
          <w:szCs w:val="24"/>
        </w:rPr>
        <w:t xml:space="preserve">Ozon tabakasını incelten maddelerle mücadele etmek için, otel işletmesi ozon dostu ürünleri ve malzemeleri tercih eder. Bu ürünlerin kullanımı, ozon tabakasının zarar görmesini engellemek için stratosferik ozon tabakasının korunmasına katkıda </w:t>
      </w:r>
      <w:r w:rsidR="000243E0" w:rsidRPr="0015038D">
        <w:rPr>
          <w:rFonts w:ascii="Arial Narrow" w:hAnsi="Arial Narrow"/>
          <w:sz w:val="24"/>
          <w:szCs w:val="24"/>
        </w:rPr>
        <w:t>bulunur.</w:t>
      </w:r>
    </w:p>
    <w:p w14:paraId="0E991445" w14:textId="0B8188DB" w:rsidR="0015038D" w:rsidRDefault="0015038D" w:rsidP="002C50E8">
      <w:pPr>
        <w:tabs>
          <w:tab w:val="left" w:pos="2672"/>
        </w:tabs>
        <w:rPr>
          <w:rFonts w:ascii="Arial Narrow" w:hAnsi="Arial Narrow"/>
          <w:sz w:val="24"/>
          <w:szCs w:val="24"/>
        </w:rPr>
      </w:pPr>
      <w:r w:rsidRPr="0015038D">
        <w:rPr>
          <w:rFonts w:ascii="Arial Narrow" w:hAnsi="Arial Narrow"/>
          <w:sz w:val="24"/>
          <w:szCs w:val="24"/>
        </w:rPr>
        <w:t xml:space="preserve">Tüm bu uygulamaların bir araya gelmesiyle, </w:t>
      </w:r>
      <w:r>
        <w:rPr>
          <w:rFonts w:ascii="Arial Narrow" w:hAnsi="Arial Narrow"/>
          <w:sz w:val="24"/>
          <w:szCs w:val="24"/>
        </w:rPr>
        <w:t>Kuruluşumuz</w:t>
      </w:r>
      <w:r w:rsidRPr="0015038D">
        <w:rPr>
          <w:rFonts w:ascii="Arial Narrow" w:hAnsi="Arial Narrow"/>
          <w:sz w:val="24"/>
          <w:szCs w:val="24"/>
        </w:rPr>
        <w:t xml:space="preserve"> kirlilik faktörlerini minimum düzeye indirerek çevresel sürdürülebilirlik ve koruma hedeflerini gerçekleştirmektedir.</w:t>
      </w:r>
    </w:p>
    <w:p w14:paraId="7E3C6A38" w14:textId="141EF1D1" w:rsidR="000243E0" w:rsidRDefault="00036F84" w:rsidP="002C50E8">
      <w:pPr>
        <w:tabs>
          <w:tab w:val="left" w:pos="2672"/>
        </w:tabs>
        <w:rPr>
          <w:rFonts w:ascii="Arial Narrow" w:hAnsi="Arial Narrow"/>
          <w:b/>
          <w:bCs/>
          <w:sz w:val="24"/>
          <w:szCs w:val="24"/>
        </w:rPr>
      </w:pPr>
      <w:r w:rsidRPr="00036F84">
        <w:rPr>
          <w:rFonts w:ascii="Arial Narrow" w:hAnsi="Arial Narrow"/>
          <w:b/>
          <w:bCs/>
          <w:sz w:val="24"/>
          <w:szCs w:val="24"/>
        </w:rPr>
        <w:t>Referans Doküman:</w:t>
      </w:r>
    </w:p>
    <w:p w14:paraId="614BC835" w14:textId="378B52B7" w:rsidR="0099164C" w:rsidRDefault="00186B2E" w:rsidP="002C50E8">
      <w:pPr>
        <w:tabs>
          <w:tab w:val="left" w:pos="2672"/>
        </w:tabs>
        <w:rPr>
          <w:rFonts w:ascii="Arial Narrow" w:hAnsi="Arial Narrow"/>
          <w:sz w:val="24"/>
          <w:szCs w:val="24"/>
        </w:rPr>
      </w:pPr>
      <w:r w:rsidRPr="00186B2E">
        <w:rPr>
          <w:rFonts w:ascii="Arial Narrow" w:hAnsi="Arial Narrow"/>
          <w:sz w:val="24"/>
          <w:szCs w:val="24"/>
        </w:rPr>
        <w:t>TLM-14 Kirliliğin En Aza İndirilmesi Talimatı</w:t>
      </w:r>
    </w:p>
    <w:p w14:paraId="1A9706F9" w14:textId="77777777" w:rsidR="0099164C" w:rsidRDefault="0099164C" w:rsidP="002C50E8">
      <w:pPr>
        <w:tabs>
          <w:tab w:val="left" w:pos="2672"/>
        </w:tabs>
        <w:rPr>
          <w:rFonts w:ascii="Arial Narrow" w:hAnsi="Arial Narrow"/>
          <w:sz w:val="24"/>
          <w:szCs w:val="24"/>
        </w:rPr>
      </w:pPr>
    </w:p>
    <w:p w14:paraId="4724FD93" w14:textId="77777777" w:rsidR="0099164C" w:rsidRDefault="0099164C" w:rsidP="002C50E8">
      <w:pPr>
        <w:tabs>
          <w:tab w:val="left" w:pos="2672"/>
        </w:tabs>
        <w:rPr>
          <w:rFonts w:ascii="Arial Narrow" w:hAnsi="Arial Narrow"/>
          <w:sz w:val="24"/>
          <w:szCs w:val="24"/>
        </w:rPr>
      </w:pPr>
    </w:p>
    <w:p w14:paraId="14FDDB8A" w14:textId="77777777" w:rsidR="0099164C" w:rsidRDefault="0099164C" w:rsidP="002C50E8">
      <w:pPr>
        <w:tabs>
          <w:tab w:val="left" w:pos="2672"/>
        </w:tabs>
        <w:rPr>
          <w:rFonts w:ascii="Arial Narrow" w:hAnsi="Arial Narrow"/>
          <w:sz w:val="24"/>
          <w:szCs w:val="24"/>
        </w:rPr>
      </w:pPr>
    </w:p>
    <w:p w14:paraId="36D554E5" w14:textId="77777777" w:rsidR="0099164C" w:rsidRPr="00C661FE" w:rsidRDefault="0099164C" w:rsidP="002C50E8">
      <w:pPr>
        <w:tabs>
          <w:tab w:val="left" w:pos="2672"/>
        </w:tabs>
        <w:rPr>
          <w:rFonts w:ascii="Arial Narrow" w:hAnsi="Arial Narrow"/>
          <w:sz w:val="24"/>
          <w:szCs w:val="24"/>
        </w:rPr>
      </w:pPr>
    </w:p>
    <w:p w14:paraId="7AA00763" w14:textId="036BF3EF" w:rsidR="002C50E8" w:rsidRPr="00C661FE" w:rsidRDefault="002C50E8" w:rsidP="002C50E8">
      <w:pPr>
        <w:tabs>
          <w:tab w:val="left" w:pos="2672"/>
        </w:tabs>
        <w:rPr>
          <w:rFonts w:ascii="Arial Narrow" w:hAnsi="Arial Narrow"/>
          <w:b/>
          <w:bCs/>
          <w:sz w:val="24"/>
          <w:szCs w:val="24"/>
        </w:rPr>
      </w:pPr>
      <w:r w:rsidRPr="00C661FE">
        <w:rPr>
          <w:rFonts w:ascii="Arial Narrow" w:hAnsi="Arial Narrow"/>
          <w:b/>
          <w:bCs/>
          <w:sz w:val="24"/>
          <w:szCs w:val="24"/>
        </w:rPr>
        <w:lastRenderedPageBreak/>
        <w:t>D3 BİYOÇEŞİTLİLİĞİN, EKOSİSTEMLERİN VE PEYZAJIN KORUNMASI</w:t>
      </w:r>
    </w:p>
    <w:p w14:paraId="3D6394CA" w14:textId="5FC54A31" w:rsidR="002C50E8" w:rsidRPr="00064B48" w:rsidRDefault="002C50E8" w:rsidP="002C50E8">
      <w:pPr>
        <w:tabs>
          <w:tab w:val="left" w:pos="2672"/>
        </w:tabs>
        <w:rPr>
          <w:rFonts w:ascii="Arial Narrow" w:hAnsi="Arial Narrow"/>
          <w:b/>
          <w:bCs/>
          <w:sz w:val="24"/>
          <w:szCs w:val="24"/>
        </w:rPr>
      </w:pPr>
      <w:r w:rsidRPr="00064B48">
        <w:rPr>
          <w:rFonts w:ascii="Arial Narrow" w:hAnsi="Arial Narrow"/>
          <w:b/>
          <w:bCs/>
          <w:sz w:val="24"/>
          <w:szCs w:val="24"/>
        </w:rPr>
        <w:t>D3.1 Biyoçeşitliliğin Korunması</w:t>
      </w:r>
      <w:r w:rsidR="00CE564C" w:rsidRPr="00064B48">
        <w:rPr>
          <w:rFonts w:ascii="Arial Narrow" w:hAnsi="Arial Narrow"/>
          <w:b/>
          <w:bCs/>
          <w:sz w:val="24"/>
          <w:szCs w:val="24"/>
        </w:rPr>
        <w:t>:</w:t>
      </w:r>
    </w:p>
    <w:p w14:paraId="56F2AB39" w14:textId="333FB33B" w:rsidR="002C50E8" w:rsidRDefault="001964FB" w:rsidP="002C50E8">
      <w:pPr>
        <w:tabs>
          <w:tab w:val="left" w:pos="2672"/>
        </w:tabs>
        <w:rPr>
          <w:rFonts w:ascii="Arial Narrow" w:hAnsi="Arial Narrow"/>
          <w:sz w:val="24"/>
          <w:szCs w:val="24"/>
        </w:rPr>
      </w:pPr>
      <w:r w:rsidRPr="00064B48">
        <w:rPr>
          <w:rFonts w:ascii="Arial Narrow" w:hAnsi="Arial Narrow"/>
          <w:sz w:val="24"/>
          <w:szCs w:val="24"/>
        </w:rPr>
        <w:t>Kuruluşumuz</w:t>
      </w:r>
      <w:r w:rsidR="00033C3B" w:rsidRPr="00064B48">
        <w:rPr>
          <w:rFonts w:ascii="Arial Narrow" w:hAnsi="Arial Narrow"/>
          <w:sz w:val="24"/>
          <w:szCs w:val="24"/>
        </w:rPr>
        <w:t xml:space="preserve">, biyoçeşitliliğin korunması konusunda sorumluluklarını yerine getirmektedir. Kendi mülkünün uygun yönetimi ile biyolojik çeşitliliğin korunmasına destek olmakta ve katkı sağlamaktadır. Özellikle doğal korunan alanlara ve biyolojik çeşitlilik değeri yüksek alanlara özen göstermektedir. Doğal ekosistemlerde herhangi bir rahatsızlık en aza indirgenmekte, verilen zararlar rehabilite edilmekte ve koruma yönetimine telafi edici katkılar sunulmaktadır. Bu şekilde otel işletmesi, doğal çevrenin korunmasına ve biyoçeşitliliğin sürdürülebilirliğine parasal katkıda </w:t>
      </w:r>
      <w:r w:rsidR="00C661FE" w:rsidRPr="00064B48">
        <w:rPr>
          <w:rFonts w:ascii="Arial Narrow" w:hAnsi="Arial Narrow"/>
          <w:sz w:val="24"/>
          <w:szCs w:val="24"/>
        </w:rPr>
        <w:t>bulunur, sivil</w:t>
      </w:r>
      <w:r w:rsidR="00033C3B" w:rsidRPr="00064B48">
        <w:rPr>
          <w:rFonts w:ascii="Arial Narrow" w:hAnsi="Arial Narrow"/>
          <w:sz w:val="24"/>
          <w:szCs w:val="24"/>
        </w:rPr>
        <w:t xml:space="preserve"> toplum kuruluşları ile iş</w:t>
      </w:r>
      <w:r w:rsidR="00C661FE" w:rsidRPr="00064B48">
        <w:rPr>
          <w:rFonts w:ascii="Arial Narrow" w:hAnsi="Arial Narrow"/>
          <w:sz w:val="24"/>
          <w:szCs w:val="24"/>
        </w:rPr>
        <w:t xml:space="preserve"> birliği içinde olur.</w:t>
      </w:r>
    </w:p>
    <w:p w14:paraId="7CCF9DC9" w14:textId="2D28F57A" w:rsidR="00B23B09" w:rsidRDefault="00B23B09" w:rsidP="002C50E8">
      <w:pPr>
        <w:tabs>
          <w:tab w:val="left" w:pos="2672"/>
        </w:tabs>
        <w:rPr>
          <w:rFonts w:ascii="Arial Narrow" w:hAnsi="Arial Narrow"/>
          <w:b/>
          <w:bCs/>
          <w:sz w:val="24"/>
          <w:szCs w:val="24"/>
        </w:rPr>
      </w:pPr>
      <w:bookmarkStart w:id="26" w:name="_Hlk140453744"/>
      <w:r w:rsidRPr="00B23B09">
        <w:rPr>
          <w:rFonts w:ascii="Arial Narrow" w:hAnsi="Arial Narrow"/>
          <w:b/>
          <w:bCs/>
          <w:sz w:val="24"/>
          <w:szCs w:val="24"/>
        </w:rPr>
        <w:t>Referans Doküman:</w:t>
      </w:r>
    </w:p>
    <w:bookmarkEnd w:id="26"/>
    <w:p w14:paraId="7066C6A6" w14:textId="18628982" w:rsidR="00B23B09" w:rsidRDefault="00B23B09" w:rsidP="002C50E8">
      <w:pPr>
        <w:tabs>
          <w:tab w:val="left" w:pos="2672"/>
        </w:tabs>
        <w:rPr>
          <w:rFonts w:ascii="Arial Narrow" w:hAnsi="Arial Narrow"/>
          <w:sz w:val="24"/>
          <w:szCs w:val="24"/>
        </w:rPr>
      </w:pPr>
      <w:r w:rsidRPr="00B23B09">
        <w:rPr>
          <w:rFonts w:ascii="Arial Narrow" w:hAnsi="Arial Narrow"/>
          <w:sz w:val="24"/>
          <w:szCs w:val="24"/>
        </w:rPr>
        <w:t>TLM-11 Biyoçeşitlilik Talimatı</w:t>
      </w:r>
    </w:p>
    <w:p w14:paraId="5E3018F1" w14:textId="17B37794" w:rsidR="0081795B" w:rsidRPr="00B23B09" w:rsidRDefault="0081795B" w:rsidP="002C50E8">
      <w:pPr>
        <w:tabs>
          <w:tab w:val="left" w:pos="2672"/>
        </w:tabs>
        <w:rPr>
          <w:rFonts w:ascii="Arial Narrow" w:hAnsi="Arial Narrow"/>
          <w:sz w:val="24"/>
          <w:szCs w:val="24"/>
        </w:rPr>
      </w:pPr>
      <w:r w:rsidRPr="0081795B">
        <w:rPr>
          <w:rFonts w:ascii="Arial Narrow" w:hAnsi="Arial Narrow"/>
          <w:sz w:val="24"/>
          <w:szCs w:val="24"/>
        </w:rPr>
        <w:t>FRM-31 Endemik Bitki ve Hayvan Türleri Listesi Formu</w:t>
      </w:r>
    </w:p>
    <w:p w14:paraId="304FE339" w14:textId="2EBC1CB6" w:rsidR="002C50E8" w:rsidRPr="00064B48" w:rsidRDefault="002C50E8" w:rsidP="002C50E8">
      <w:pPr>
        <w:tabs>
          <w:tab w:val="left" w:pos="2672"/>
        </w:tabs>
        <w:rPr>
          <w:rFonts w:ascii="Arial Narrow" w:hAnsi="Arial Narrow"/>
          <w:b/>
          <w:bCs/>
          <w:sz w:val="24"/>
          <w:szCs w:val="24"/>
        </w:rPr>
      </w:pPr>
      <w:r w:rsidRPr="00064B48">
        <w:rPr>
          <w:rFonts w:ascii="Arial Narrow" w:hAnsi="Arial Narrow"/>
          <w:b/>
          <w:bCs/>
          <w:sz w:val="24"/>
          <w:szCs w:val="24"/>
        </w:rPr>
        <w:t>D3.2 İstilacı Türler</w:t>
      </w:r>
      <w:r w:rsidR="00CE564C" w:rsidRPr="00064B48">
        <w:rPr>
          <w:rFonts w:ascii="Arial Narrow" w:hAnsi="Arial Narrow"/>
          <w:b/>
          <w:bCs/>
          <w:sz w:val="24"/>
          <w:szCs w:val="24"/>
        </w:rPr>
        <w:t>:</w:t>
      </w:r>
    </w:p>
    <w:p w14:paraId="41924A38" w14:textId="1BB7F352" w:rsidR="00C661FE" w:rsidRPr="00064B48" w:rsidRDefault="00C661FE" w:rsidP="00C661FE">
      <w:pPr>
        <w:tabs>
          <w:tab w:val="left" w:pos="2672"/>
        </w:tabs>
        <w:rPr>
          <w:rFonts w:ascii="Arial Narrow" w:hAnsi="Arial Narrow"/>
          <w:sz w:val="24"/>
          <w:szCs w:val="24"/>
        </w:rPr>
      </w:pPr>
      <w:r w:rsidRPr="00064B48">
        <w:rPr>
          <w:rFonts w:ascii="Arial Narrow" w:hAnsi="Arial Narrow"/>
          <w:sz w:val="24"/>
          <w:szCs w:val="24"/>
        </w:rPr>
        <w:t>Kuruluşumuz otel çevresinde istilacı bitki türlerinin yayılmasını önlemek için düzenli olarak bakım ve temizleme çalışmaları yaparız. Bitki ve çiçek yataklarını sık sık kontrol ederiz ve istilacı bitkileri hızla tespit edip uzaklaştırırız. Ayrıca, otel bahçesine yerli bitki türleri ekerek, doğal alanlardaki habitatları desteklemeye çalışırız.</w:t>
      </w:r>
    </w:p>
    <w:p w14:paraId="48DCDB02" w14:textId="5F79B80B" w:rsidR="00C661FE" w:rsidRDefault="00C661FE" w:rsidP="00C661FE">
      <w:pPr>
        <w:tabs>
          <w:tab w:val="left" w:pos="2672"/>
        </w:tabs>
        <w:rPr>
          <w:rFonts w:ascii="Arial Narrow" w:hAnsi="Arial Narrow"/>
          <w:sz w:val="24"/>
          <w:szCs w:val="24"/>
        </w:rPr>
      </w:pPr>
      <w:r w:rsidRPr="00064B48">
        <w:rPr>
          <w:rFonts w:ascii="Arial Narrow" w:hAnsi="Arial Narrow"/>
          <w:sz w:val="24"/>
          <w:szCs w:val="24"/>
        </w:rPr>
        <w:t>Eğitim ve farkındalık da önemli bir faktördür. Otel personelini, istilacı bitki ve hayvan türlerinin taranması ve arazide gözlem yapılması konusunda eğitiriz. Personelimize, yerli türlerin tanınması ve teşvik edilmesi gerektiğini vurgularız.</w:t>
      </w:r>
    </w:p>
    <w:p w14:paraId="40E9393F" w14:textId="47C1E665" w:rsidR="00111612" w:rsidRDefault="00111612" w:rsidP="00C661FE">
      <w:pPr>
        <w:tabs>
          <w:tab w:val="left" w:pos="2672"/>
        </w:tabs>
        <w:rPr>
          <w:rFonts w:ascii="Arial Narrow" w:hAnsi="Arial Narrow"/>
          <w:b/>
          <w:bCs/>
          <w:sz w:val="24"/>
          <w:szCs w:val="24"/>
        </w:rPr>
      </w:pPr>
      <w:r w:rsidRPr="00111612">
        <w:rPr>
          <w:rFonts w:ascii="Arial Narrow" w:hAnsi="Arial Narrow"/>
          <w:b/>
          <w:bCs/>
          <w:sz w:val="24"/>
          <w:szCs w:val="24"/>
        </w:rPr>
        <w:t>Referans Doküman:</w:t>
      </w:r>
    </w:p>
    <w:p w14:paraId="31696FFB" w14:textId="7E3A59EE" w:rsidR="00111612" w:rsidRPr="00111612" w:rsidRDefault="00111612" w:rsidP="00C661FE">
      <w:pPr>
        <w:tabs>
          <w:tab w:val="left" w:pos="2672"/>
        </w:tabs>
        <w:rPr>
          <w:rFonts w:ascii="Arial Narrow" w:hAnsi="Arial Narrow"/>
          <w:sz w:val="24"/>
          <w:szCs w:val="24"/>
        </w:rPr>
      </w:pPr>
      <w:r w:rsidRPr="00111612">
        <w:rPr>
          <w:rFonts w:ascii="Arial Narrow" w:hAnsi="Arial Narrow"/>
          <w:sz w:val="24"/>
          <w:szCs w:val="24"/>
        </w:rPr>
        <w:t>TLM-15 İstilacı Türlerle Mücadele Talimatı</w:t>
      </w:r>
    </w:p>
    <w:p w14:paraId="03CCD362" w14:textId="01A6339C" w:rsidR="002C50E8" w:rsidRPr="00064B48" w:rsidRDefault="002C50E8" w:rsidP="002C50E8">
      <w:pPr>
        <w:tabs>
          <w:tab w:val="left" w:pos="2672"/>
        </w:tabs>
        <w:rPr>
          <w:rFonts w:ascii="Arial Narrow" w:hAnsi="Arial Narrow"/>
          <w:b/>
          <w:bCs/>
          <w:sz w:val="24"/>
          <w:szCs w:val="24"/>
        </w:rPr>
      </w:pPr>
      <w:r w:rsidRPr="00064B48">
        <w:rPr>
          <w:rFonts w:ascii="Arial Narrow" w:hAnsi="Arial Narrow"/>
          <w:b/>
          <w:bCs/>
          <w:sz w:val="24"/>
          <w:szCs w:val="24"/>
        </w:rPr>
        <w:t>D3.3 Doğal Alanlara Ziyaretler</w:t>
      </w:r>
      <w:r w:rsidR="00CE564C" w:rsidRPr="00064B48">
        <w:rPr>
          <w:rFonts w:ascii="Arial Narrow" w:hAnsi="Arial Narrow"/>
          <w:b/>
          <w:bCs/>
          <w:sz w:val="24"/>
          <w:szCs w:val="24"/>
        </w:rPr>
        <w:t>:</w:t>
      </w:r>
    </w:p>
    <w:p w14:paraId="115ADD36" w14:textId="2C937575" w:rsidR="002C50E8" w:rsidRPr="00064B48" w:rsidRDefault="00334CAC" w:rsidP="002C50E8">
      <w:pPr>
        <w:tabs>
          <w:tab w:val="left" w:pos="2672"/>
        </w:tabs>
        <w:rPr>
          <w:rFonts w:ascii="Arial Narrow" w:hAnsi="Arial Narrow"/>
          <w:sz w:val="24"/>
          <w:szCs w:val="24"/>
        </w:rPr>
      </w:pPr>
      <w:r w:rsidRPr="00064B48">
        <w:rPr>
          <w:rFonts w:ascii="Arial Narrow" w:hAnsi="Arial Narrow"/>
          <w:sz w:val="24"/>
          <w:szCs w:val="24"/>
        </w:rPr>
        <w:t>Bu kriterleri izleyerek, doğal alanlara ziyaretlerin yönetimi ve tanıtımında hem olumsuz etkileri en aza indirmeye çalışıyoruz hem de ziyaretçi memnuniyetini en üst düzeye çıkarmaya gayret ediyoruz.</w:t>
      </w:r>
    </w:p>
    <w:p w14:paraId="5A50507B" w14:textId="18B2B0C8" w:rsidR="00334CAC" w:rsidRPr="00064B48" w:rsidRDefault="00334CAC" w:rsidP="00334CAC">
      <w:pPr>
        <w:tabs>
          <w:tab w:val="left" w:pos="2672"/>
        </w:tabs>
        <w:rPr>
          <w:rFonts w:ascii="Arial Narrow" w:hAnsi="Arial Narrow"/>
          <w:sz w:val="24"/>
          <w:szCs w:val="24"/>
        </w:rPr>
      </w:pPr>
      <w:r w:rsidRPr="00064B48">
        <w:rPr>
          <w:rFonts w:ascii="Arial Narrow" w:hAnsi="Arial Narrow"/>
          <w:sz w:val="24"/>
          <w:szCs w:val="24"/>
        </w:rPr>
        <w:t xml:space="preserve">Doğal alanlara yapılan ziyaretlerin yönetimi konusunda, işletmemiz çeşitli önlemler almaktadır. Öncelikle, doğal alanlara olan etkimizi minimize etmeye yönelik politikalarımızı belirlemekteyiz. Bu politikalar doğrultusunda, doğal alanlarda herhangi bir zararlı faaliyetten kaçınıyoruz ve sürdürülebilir turizme odaklanıyoruz. Aynı zamanda, yerel topluluğu ve doğal alanı korumak için </w:t>
      </w:r>
      <w:proofErr w:type="gramStart"/>
      <w:r w:rsidRPr="00064B48">
        <w:rPr>
          <w:rFonts w:ascii="Arial Narrow" w:hAnsi="Arial Narrow"/>
          <w:sz w:val="24"/>
          <w:szCs w:val="24"/>
        </w:rPr>
        <w:t>işbirliği</w:t>
      </w:r>
      <w:proofErr w:type="gramEnd"/>
      <w:r w:rsidRPr="00064B48">
        <w:rPr>
          <w:rFonts w:ascii="Arial Narrow" w:hAnsi="Arial Narrow"/>
          <w:sz w:val="24"/>
          <w:szCs w:val="24"/>
        </w:rPr>
        <w:t xml:space="preserve"> yapıyoruz. İşletmemiz, doğal alanlarda yaşayan doğa ve kültürel değerleri korumak için bilinçlendirme çalışmaları da yürütmektedir. Ziyaretçilere, doğal alanların önemini ve korunmasını vurgulayan bilgilendirici materyaller sunmaktayız.</w:t>
      </w:r>
    </w:p>
    <w:p w14:paraId="14ED4E51" w14:textId="0A7CA38A" w:rsidR="00334CAC" w:rsidRPr="00064B48" w:rsidRDefault="00735BBD" w:rsidP="002C50E8">
      <w:pPr>
        <w:tabs>
          <w:tab w:val="left" w:pos="2672"/>
        </w:tabs>
        <w:rPr>
          <w:rFonts w:ascii="Arial Narrow" w:hAnsi="Arial Narrow"/>
          <w:b/>
          <w:bCs/>
          <w:sz w:val="24"/>
          <w:szCs w:val="24"/>
        </w:rPr>
      </w:pPr>
      <w:r w:rsidRPr="00064B48">
        <w:rPr>
          <w:rFonts w:ascii="Arial Narrow" w:hAnsi="Arial Narrow"/>
          <w:b/>
          <w:bCs/>
          <w:sz w:val="24"/>
          <w:szCs w:val="24"/>
        </w:rPr>
        <w:t>Referans Doküman:</w:t>
      </w:r>
    </w:p>
    <w:p w14:paraId="49CBD419" w14:textId="6CD423FF" w:rsidR="00735BBD" w:rsidRDefault="00735BBD" w:rsidP="002C50E8">
      <w:pPr>
        <w:tabs>
          <w:tab w:val="left" w:pos="2672"/>
        </w:tabs>
        <w:rPr>
          <w:rFonts w:ascii="Arial Narrow" w:hAnsi="Arial Narrow"/>
          <w:sz w:val="24"/>
          <w:szCs w:val="24"/>
        </w:rPr>
      </w:pPr>
      <w:r w:rsidRPr="00064B48">
        <w:rPr>
          <w:rFonts w:ascii="Arial Narrow" w:hAnsi="Arial Narrow"/>
          <w:sz w:val="24"/>
          <w:szCs w:val="24"/>
        </w:rPr>
        <w:t>TLM-07 Otel Misafirlerinin Doğal, Tarihi ve Kültürel Mekân Ziyaretlerinde Dikkat Etmesi Gereken Hususlar Talimatı</w:t>
      </w:r>
    </w:p>
    <w:p w14:paraId="330763BC" w14:textId="77777777" w:rsidR="0099164C" w:rsidRPr="00735BBD" w:rsidRDefault="0099164C" w:rsidP="002C50E8">
      <w:pPr>
        <w:tabs>
          <w:tab w:val="left" w:pos="2672"/>
        </w:tabs>
        <w:rPr>
          <w:rFonts w:ascii="Arial Narrow" w:hAnsi="Arial Narrow"/>
          <w:sz w:val="24"/>
          <w:szCs w:val="24"/>
        </w:rPr>
      </w:pPr>
    </w:p>
    <w:p w14:paraId="63D609A0" w14:textId="601691B4" w:rsidR="002C50E8" w:rsidRPr="00064B48" w:rsidRDefault="002C50E8" w:rsidP="002C50E8">
      <w:pPr>
        <w:tabs>
          <w:tab w:val="left" w:pos="2672"/>
        </w:tabs>
        <w:rPr>
          <w:rFonts w:ascii="Arial Narrow" w:hAnsi="Arial Narrow"/>
          <w:b/>
          <w:bCs/>
          <w:sz w:val="24"/>
          <w:szCs w:val="24"/>
        </w:rPr>
      </w:pPr>
      <w:r w:rsidRPr="00064B48">
        <w:rPr>
          <w:rFonts w:ascii="Arial Narrow" w:hAnsi="Arial Narrow"/>
          <w:b/>
          <w:bCs/>
          <w:sz w:val="24"/>
          <w:szCs w:val="24"/>
        </w:rPr>
        <w:lastRenderedPageBreak/>
        <w:t>D3.4 Yaban Hayatı Etkileşimleri</w:t>
      </w:r>
      <w:r w:rsidR="00CE564C" w:rsidRPr="00064B48">
        <w:rPr>
          <w:rFonts w:ascii="Arial Narrow" w:hAnsi="Arial Narrow"/>
          <w:b/>
          <w:bCs/>
          <w:sz w:val="24"/>
          <w:szCs w:val="24"/>
        </w:rPr>
        <w:t>:</w:t>
      </w:r>
    </w:p>
    <w:p w14:paraId="5996A47F" w14:textId="77777777" w:rsidR="00CD3D7A" w:rsidRPr="00064B48" w:rsidRDefault="00CD3D7A" w:rsidP="00CD3D7A">
      <w:pPr>
        <w:tabs>
          <w:tab w:val="left" w:pos="2672"/>
        </w:tabs>
        <w:rPr>
          <w:rFonts w:ascii="Arial Narrow" w:hAnsi="Arial Narrow"/>
          <w:sz w:val="24"/>
          <w:szCs w:val="24"/>
        </w:rPr>
      </w:pPr>
      <w:r w:rsidRPr="00064B48">
        <w:rPr>
          <w:rFonts w:ascii="Arial Narrow" w:hAnsi="Arial Narrow"/>
          <w:sz w:val="24"/>
          <w:szCs w:val="24"/>
        </w:rPr>
        <w:t>Bu kriter çerçevesinde, çevremizdeki serbest dolaşan yaban hayatı ile etkileşimleri sürekli olarak izlemekteyiz. Bu, özellikle konumumuzun şehir merkezinde olması nedeniyle önemlidir, çünkü şehirler genellikle doğal yaşam alanlarından uzaktadır. Bu nedenle, etrafta gördüğümüz vahşi hayvanları, onların davranışlarını ve nüfuslarını kontrol altında tutmak için çalışmalar yürütmekteyiz.</w:t>
      </w:r>
    </w:p>
    <w:p w14:paraId="03317C33" w14:textId="344C2091" w:rsidR="00CD3D7A" w:rsidRPr="00064B48" w:rsidRDefault="00CD3D7A" w:rsidP="00CD3D7A">
      <w:pPr>
        <w:tabs>
          <w:tab w:val="left" w:pos="2672"/>
        </w:tabs>
        <w:rPr>
          <w:rFonts w:ascii="Arial Narrow" w:hAnsi="Arial Narrow"/>
          <w:sz w:val="24"/>
          <w:szCs w:val="24"/>
        </w:rPr>
      </w:pPr>
      <w:r w:rsidRPr="00064B48">
        <w:rPr>
          <w:rFonts w:ascii="Arial Narrow" w:hAnsi="Arial Narrow"/>
          <w:sz w:val="24"/>
          <w:szCs w:val="24"/>
        </w:rPr>
        <w:t>Bunun yanı sıra, otel tesisimizin çevresindeki doğal yaşamın canlılığını korumak amacıyla, yayılmacı olmayan bir yaklaşım benimsiyoruz. Bu</w:t>
      </w:r>
      <w:r w:rsidR="006B4484">
        <w:rPr>
          <w:rFonts w:ascii="Arial Narrow" w:hAnsi="Arial Narrow"/>
          <w:sz w:val="24"/>
          <w:szCs w:val="24"/>
        </w:rPr>
        <w:t xml:space="preserve"> durum</w:t>
      </w:r>
      <w:r w:rsidRPr="00064B48">
        <w:rPr>
          <w:rFonts w:ascii="Arial Narrow" w:hAnsi="Arial Narrow"/>
          <w:sz w:val="24"/>
          <w:szCs w:val="24"/>
        </w:rPr>
        <w:t>, otel tesisimize zarar vermeden doğal yaşamın dengesini bozmadan faaliyetlerimize devam ettiğimiz anlamına gelir.</w:t>
      </w:r>
    </w:p>
    <w:p w14:paraId="1C765EC3" w14:textId="77777777" w:rsidR="00CD3D7A" w:rsidRPr="00064B48" w:rsidRDefault="00CD3D7A" w:rsidP="00CD3D7A">
      <w:pPr>
        <w:tabs>
          <w:tab w:val="left" w:pos="2672"/>
        </w:tabs>
        <w:rPr>
          <w:rFonts w:ascii="Arial Narrow" w:hAnsi="Arial Narrow"/>
          <w:sz w:val="24"/>
          <w:szCs w:val="24"/>
        </w:rPr>
      </w:pPr>
      <w:r w:rsidRPr="00064B48">
        <w:rPr>
          <w:rFonts w:ascii="Arial Narrow" w:hAnsi="Arial Narrow"/>
          <w:sz w:val="24"/>
          <w:szCs w:val="24"/>
        </w:rPr>
        <w:t>Sorumlu bir yönetim anlayışını benimsemiş olmamız ise, çevresel etkilerimizi minimize etmeye yönelik bir taahhüdümüzü yansıtmaktadır. Yaban hayatıyla etkileşimlerimizi azaltmak ve olumsuz etkileri önlemek adına, atık yönetimi, enerji verimliliği ve su tasarrufu gibi sürdürülebilir bir şekilde yöneteceğimiz etkinlikler yürütmekteyiz.</w:t>
      </w:r>
    </w:p>
    <w:p w14:paraId="041E1518" w14:textId="508F38EB" w:rsidR="00CD3D7A" w:rsidRPr="00CD3D7A" w:rsidRDefault="00CD3D7A" w:rsidP="00CD3D7A">
      <w:pPr>
        <w:tabs>
          <w:tab w:val="left" w:pos="2672"/>
        </w:tabs>
        <w:rPr>
          <w:rFonts w:ascii="Arial Narrow" w:hAnsi="Arial Narrow"/>
          <w:sz w:val="24"/>
          <w:szCs w:val="24"/>
        </w:rPr>
      </w:pPr>
      <w:r w:rsidRPr="00064B48">
        <w:rPr>
          <w:rFonts w:ascii="Arial Narrow" w:hAnsi="Arial Narrow"/>
          <w:sz w:val="24"/>
          <w:szCs w:val="24"/>
        </w:rPr>
        <w:t>Böyle bir yaklaşım; otel tesisimizin çevresindeki yaban hayatına saygılı olmamızı ve doğal yaşamı korumaya ve sürdürmeye yardımcı olmamızı sağla</w:t>
      </w:r>
      <w:r w:rsidR="00735BBD" w:rsidRPr="00064B48">
        <w:rPr>
          <w:rFonts w:ascii="Arial Narrow" w:hAnsi="Arial Narrow"/>
          <w:sz w:val="24"/>
          <w:szCs w:val="24"/>
        </w:rPr>
        <w:t>maktadır</w:t>
      </w:r>
      <w:r w:rsidRPr="00064B48">
        <w:rPr>
          <w:rFonts w:ascii="Arial Narrow" w:hAnsi="Arial Narrow"/>
          <w:sz w:val="24"/>
          <w:szCs w:val="24"/>
        </w:rPr>
        <w:t>. Aynı zamanda, konuklarımızı da bu konuda bilgilendirmek ve onları da bu sorumlu yaklaşıma dahil etmek önemli bir hedefimizdir.</w:t>
      </w:r>
    </w:p>
    <w:p w14:paraId="1E9FE125" w14:textId="4C447869" w:rsidR="002C50E8" w:rsidRDefault="00111612" w:rsidP="002C50E8">
      <w:pPr>
        <w:tabs>
          <w:tab w:val="left" w:pos="2672"/>
        </w:tabs>
        <w:rPr>
          <w:rFonts w:ascii="Arial Narrow" w:hAnsi="Arial Narrow"/>
          <w:b/>
          <w:bCs/>
          <w:sz w:val="24"/>
          <w:szCs w:val="24"/>
        </w:rPr>
      </w:pPr>
      <w:r w:rsidRPr="00111612">
        <w:rPr>
          <w:rFonts w:ascii="Arial Narrow" w:hAnsi="Arial Narrow"/>
          <w:b/>
          <w:bCs/>
          <w:sz w:val="24"/>
          <w:szCs w:val="24"/>
        </w:rPr>
        <w:t>Referans Doküman:</w:t>
      </w:r>
    </w:p>
    <w:p w14:paraId="577F1FBB" w14:textId="6E2ECBC8" w:rsidR="00111612" w:rsidRPr="00111612" w:rsidRDefault="00111612" w:rsidP="002C50E8">
      <w:pPr>
        <w:tabs>
          <w:tab w:val="left" w:pos="2672"/>
        </w:tabs>
        <w:rPr>
          <w:rFonts w:ascii="Arial Narrow" w:hAnsi="Arial Narrow"/>
          <w:sz w:val="24"/>
          <w:szCs w:val="24"/>
        </w:rPr>
      </w:pPr>
      <w:r w:rsidRPr="00111612">
        <w:rPr>
          <w:rFonts w:ascii="Arial Narrow" w:hAnsi="Arial Narrow"/>
          <w:sz w:val="24"/>
          <w:szCs w:val="24"/>
        </w:rPr>
        <w:t>TLM-16 Yaban Hayatı Etkileşimleri Talimatı</w:t>
      </w:r>
    </w:p>
    <w:p w14:paraId="3B39B049" w14:textId="77777777" w:rsidR="00111612" w:rsidRPr="00334CAC" w:rsidRDefault="00111612" w:rsidP="002C50E8">
      <w:pPr>
        <w:tabs>
          <w:tab w:val="left" w:pos="2672"/>
        </w:tabs>
        <w:rPr>
          <w:rFonts w:ascii="Arial Narrow" w:hAnsi="Arial Narrow"/>
          <w:b/>
          <w:bCs/>
          <w:sz w:val="24"/>
          <w:szCs w:val="24"/>
        </w:rPr>
      </w:pPr>
    </w:p>
    <w:p w14:paraId="253C33B7" w14:textId="483FBB75" w:rsidR="002C50E8" w:rsidRPr="00064B48" w:rsidRDefault="002C50E8" w:rsidP="002C50E8">
      <w:pPr>
        <w:tabs>
          <w:tab w:val="left" w:pos="2672"/>
        </w:tabs>
        <w:rPr>
          <w:rFonts w:ascii="Arial Narrow" w:hAnsi="Arial Narrow"/>
          <w:b/>
          <w:bCs/>
          <w:sz w:val="24"/>
          <w:szCs w:val="24"/>
        </w:rPr>
      </w:pPr>
      <w:r w:rsidRPr="00064B48">
        <w:rPr>
          <w:rFonts w:ascii="Arial Narrow" w:hAnsi="Arial Narrow"/>
          <w:b/>
          <w:bCs/>
          <w:sz w:val="24"/>
          <w:szCs w:val="24"/>
        </w:rPr>
        <w:t xml:space="preserve">D3.5 Hayvan Sağlığı </w:t>
      </w:r>
      <w:r w:rsidR="00CE564C" w:rsidRPr="00064B48">
        <w:rPr>
          <w:rFonts w:ascii="Arial Narrow" w:hAnsi="Arial Narrow"/>
          <w:b/>
          <w:bCs/>
          <w:sz w:val="24"/>
          <w:szCs w:val="24"/>
        </w:rPr>
        <w:t>ve</w:t>
      </w:r>
      <w:r w:rsidRPr="00064B48">
        <w:rPr>
          <w:rFonts w:ascii="Arial Narrow" w:hAnsi="Arial Narrow"/>
          <w:b/>
          <w:bCs/>
          <w:sz w:val="24"/>
          <w:szCs w:val="24"/>
        </w:rPr>
        <w:t xml:space="preserve"> Refahı:</w:t>
      </w:r>
    </w:p>
    <w:p w14:paraId="27763B53" w14:textId="7B0D47C8" w:rsidR="00CD3D7A" w:rsidRPr="00064B48" w:rsidRDefault="00CA00D9" w:rsidP="00CD3D7A">
      <w:pPr>
        <w:tabs>
          <w:tab w:val="left" w:pos="2672"/>
        </w:tabs>
        <w:rPr>
          <w:rFonts w:ascii="Arial Narrow" w:hAnsi="Arial Narrow"/>
          <w:sz w:val="24"/>
          <w:szCs w:val="24"/>
        </w:rPr>
      </w:pPr>
      <w:r w:rsidRPr="00064B48">
        <w:rPr>
          <w:rFonts w:ascii="Arial Narrow" w:hAnsi="Arial Narrow"/>
          <w:sz w:val="24"/>
          <w:szCs w:val="24"/>
        </w:rPr>
        <w:t>Kuruluşumuz</w:t>
      </w:r>
      <w:r w:rsidR="00CD3D7A" w:rsidRPr="00064B48">
        <w:rPr>
          <w:rFonts w:ascii="Arial Narrow" w:hAnsi="Arial Narrow"/>
          <w:sz w:val="24"/>
          <w:szCs w:val="24"/>
        </w:rPr>
        <w:t>, GSTC Endüstri Kriteri D3.5 Hayvan sağlığı ve refahını uygulamaktadır. Bu kriter, vahşi hayvanların edinilmesi, yetiştirilmesi ve esir tutulmasını yasaklamaktadır. Ayrıca, evcil ve vahşi hayvanların barınma, bakım ve kullanımı için en yüksek hayvan refahı standartlarını sağlamaktadır.</w:t>
      </w:r>
    </w:p>
    <w:p w14:paraId="7CEC8D57" w14:textId="2F6D4126" w:rsidR="00CD3D7A" w:rsidRPr="00064B48" w:rsidRDefault="00CD3D7A" w:rsidP="00CD3D7A">
      <w:pPr>
        <w:tabs>
          <w:tab w:val="left" w:pos="2672"/>
        </w:tabs>
        <w:rPr>
          <w:rFonts w:ascii="Arial Narrow" w:hAnsi="Arial Narrow"/>
          <w:sz w:val="24"/>
          <w:szCs w:val="24"/>
        </w:rPr>
      </w:pPr>
      <w:r w:rsidRPr="00064B48">
        <w:rPr>
          <w:rFonts w:ascii="Arial Narrow" w:hAnsi="Arial Narrow"/>
          <w:sz w:val="24"/>
          <w:szCs w:val="24"/>
        </w:rPr>
        <w:t>Otelimizin yerel/bölgesel ve uluslararası yasalara uygun hareket ettiğinden emin olmak için yetkili ve uygun şekilde donanımlı kişiler tarafından hayvanlarla ilgili faaliyetler düzenlenmektedir. Vahşi hayvan türleri hiçbir şekilde otelimize getirilmez veya tutulmaz.</w:t>
      </w:r>
    </w:p>
    <w:p w14:paraId="3E604A39" w14:textId="546B3215" w:rsidR="00CD3D7A" w:rsidRPr="00CD3D7A" w:rsidRDefault="00CD3D7A" w:rsidP="00CD3D7A">
      <w:pPr>
        <w:tabs>
          <w:tab w:val="left" w:pos="2672"/>
        </w:tabs>
        <w:rPr>
          <w:rFonts w:ascii="Arial Narrow" w:hAnsi="Arial Narrow"/>
          <w:sz w:val="24"/>
          <w:szCs w:val="24"/>
        </w:rPr>
      </w:pPr>
      <w:r w:rsidRPr="00064B48">
        <w:rPr>
          <w:rFonts w:ascii="Arial Narrow" w:hAnsi="Arial Narrow"/>
          <w:sz w:val="24"/>
          <w:szCs w:val="24"/>
        </w:rPr>
        <w:t>Ayrıca, evcil hayvanların barındırılması ve bakımı konusunda da uluslararası hayvan refahı standartlarına uygun hareket etmekteyiz. Evcil hayvanların konaklama ve bakım ihtiyaçları, konuklarımızın yanı sıra hayvanların refahını da gözeterek en iyi şekilde karşılanmaktadır.</w:t>
      </w:r>
    </w:p>
    <w:p w14:paraId="119A698C" w14:textId="77777777" w:rsidR="00CD3D7A" w:rsidRDefault="00CD3D7A" w:rsidP="00CD3D7A">
      <w:pPr>
        <w:tabs>
          <w:tab w:val="left" w:pos="2672"/>
        </w:tabs>
        <w:rPr>
          <w:rFonts w:ascii="Arial Narrow" w:hAnsi="Arial Narrow"/>
          <w:sz w:val="24"/>
          <w:szCs w:val="24"/>
        </w:rPr>
      </w:pPr>
    </w:p>
    <w:p w14:paraId="40268D03" w14:textId="77777777" w:rsidR="00CA00D9" w:rsidRDefault="00CA00D9" w:rsidP="00CD3D7A">
      <w:pPr>
        <w:tabs>
          <w:tab w:val="left" w:pos="2672"/>
        </w:tabs>
        <w:rPr>
          <w:rFonts w:ascii="Arial Narrow" w:hAnsi="Arial Narrow"/>
          <w:sz w:val="24"/>
          <w:szCs w:val="24"/>
        </w:rPr>
      </w:pPr>
    </w:p>
    <w:p w14:paraId="6EC1F79B" w14:textId="77777777" w:rsidR="00CA00D9" w:rsidRDefault="00CA00D9" w:rsidP="00CD3D7A">
      <w:pPr>
        <w:tabs>
          <w:tab w:val="left" w:pos="2672"/>
        </w:tabs>
        <w:rPr>
          <w:rFonts w:ascii="Arial Narrow" w:hAnsi="Arial Narrow"/>
          <w:sz w:val="24"/>
          <w:szCs w:val="24"/>
        </w:rPr>
      </w:pPr>
    </w:p>
    <w:p w14:paraId="48C268D3" w14:textId="77777777" w:rsidR="00CA00D9" w:rsidRDefault="00CA00D9" w:rsidP="00CD3D7A">
      <w:pPr>
        <w:tabs>
          <w:tab w:val="left" w:pos="2672"/>
        </w:tabs>
        <w:rPr>
          <w:rFonts w:ascii="Arial Narrow" w:hAnsi="Arial Narrow"/>
          <w:sz w:val="24"/>
          <w:szCs w:val="24"/>
        </w:rPr>
      </w:pPr>
    </w:p>
    <w:p w14:paraId="53E78EEB" w14:textId="77777777" w:rsidR="00CA00D9" w:rsidRDefault="00CA00D9" w:rsidP="00CD3D7A">
      <w:pPr>
        <w:tabs>
          <w:tab w:val="left" w:pos="2672"/>
        </w:tabs>
        <w:rPr>
          <w:rFonts w:ascii="Arial Narrow" w:hAnsi="Arial Narrow"/>
          <w:sz w:val="24"/>
          <w:szCs w:val="24"/>
        </w:rPr>
      </w:pPr>
    </w:p>
    <w:p w14:paraId="6605E528" w14:textId="77777777" w:rsidR="00CA00D9" w:rsidRPr="00CD3D7A" w:rsidRDefault="00CA00D9" w:rsidP="00CD3D7A">
      <w:pPr>
        <w:tabs>
          <w:tab w:val="left" w:pos="2672"/>
        </w:tabs>
        <w:rPr>
          <w:rFonts w:ascii="Arial Narrow" w:hAnsi="Arial Narrow"/>
          <w:sz w:val="24"/>
          <w:szCs w:val="24"/>
        </w:rPr>
      </w:pPr>
    </w:p>
    <w:p w14:paraId="68D02AB0" w14:textId="42F485E4" w:rsidR="002C50E8" w:rsidRPr="00064B48" w:rsidRDefault="002C50E8" w:rsidP="002C50E8">
      <w:pPr>
        <w:tabs>
          <w:tab w:val="left" w:pos="2672"/>
        </w:tabs>
        <w:rPr>
          <w:rFonts w:ascii="Arial Narrow" w:hAnsi="Arial Narrow"/>
          <w:b/>
          <w:bCs/>
          <w:sz w:val="24"/>
          <w:szCs w:val="24"/>
        </w:rPr>
      </w:pPr>
      <w:r w:rsidRPr="00064B48">
        <w:rPr>
          <w:rFonts w:ascii="Arial Narrow" w:hAnsi="Arial Narrow"/>
          <w:b/>
          <w:bCs/>
          <w:sz w:val="24"/>
          <w:szCs w:val="24"/>
        </w:rPr>
        <w:lastRenderedPageBreak/>
        <w:t xml:space="preserve">D3.6 Yaban Hayatı Avcılığı </w:t>
      </w:r>
      <w:r w:rsidR="00CE564C" w:rsidRPr="00064B48">
        <w:rPr>
          <w:rFonts w:ascii="Arial Narrow" w:hAnsi="Arial Narrow"/>
          <w:b/>
          <w:bCs/>
          <w:sz w:val="24"/>
          <w:szCs w:val="24"/>
        </w:rPr>
        <w:t>ve</w:t>
      </w:r>
      <w:r w:rsidRPr="00064B48">
        <w:rPr>
          <w:rFonts w:ascii="Arial Narrow" w:hAnsi="Arial Narrow"/>
          <w:b/>
          <w:bCs/>
          <w:sz w:val="24"/>
          <w:szCs w:val="24"/>
        </w:rPr>
        <w:t xml:space="preserve"> Ticareti:</w:t>
      </w:r>
    </w:p>
    <w:p w14:paraId="609D4D05" w14:textId="696AFB83" w:rsidR="00CD3D7A" w:rsidRPr="00064B48" w:rsidRDefault="00CA00D9" w:rsidP="00CD3D7A">
      <w:pPr>
        <w:rPr>
          <w:rFonts w:ascii="Arial Narrow" w:hAnsi="Arial Narrow"/>
          <w:sz w:val="24"/>
          <w:szCs w:val="24"/>
        </w:rPr>
      </w:pPr>
      <w:r w:rsidRPr="00064B48">
        <w:rPr>
          <w:rFonts w:ascii="Arial Narrow" w:hAnsi="Arial Narrow"/>
          <w:sz w:val="24"/>
          <w:szCs w:val="24"/>
        </w:rPr>
        <w:t>Kuruluşumuz</w:t>
      </w:r>
      <w:r w:rsidR="00CD3D7A" w:rsidRPr="00064B48">
        <w:rPr>
          <w:rFonts w:ascii="Arial Narrow" w:hAnsi="Arial Narrow"/>
          <w:sz w:val="24"/>
          <w:szCs w:val="24"/>
        </w:rPr>
        <w:t>, yaban hayatı türlerini avlamaz, toplamaz, tüketmez, sergilemez, satmaz veya ticari faaliyetlere konu etmez. Bu kriter, otel işletmesinin faaliyetlerinin yaban hayatı türlerinin korunmasını desteklemesi ve sürdürülebilir olmasını sağlaması gerektiğini belirtir.</w:t>
      </w:r>
    </w:p>
    <w:p w14:paraId="48F16E26" w14:textId="55D43C45" w:rsidR="00CD3D7A" w:rsidRDefault="00CD3D7A" w:rsidP="00CD3D7A">
      <w:pPr>
        <w:rPr>
          <w:rFonts w:ascii="Arial Narrow" w:hAnsi="Arial Narrow"/>
          <w:sz w:val="24"/>
          <w:szCs w:val="24"/>
        </w:rPr>
      </w:pPr>
      <w:r w:rsidRPr="00064B48">
        <w:rPr>
          <w:rFonts w:ascii="Arial Narrow" w:hAnsi="Arial Narrow"/>
          <w:sz w:val="24"/>
          <w:szCs w:val="24"/>
        </w:rPr>
        <w:t xml:space="preserve">Bu kural, yerel, bölgesel ve uluslararası yasalara uygun bir şekilde yaban hayatı türlerine ilişkin aktivitelere katılmamayı ve desteklememeyi ifade eder. </w:t>
      </w:r>
      <w:r w:rsidR="00FF7D40">
        <w:rPr>
          <w:rFonts w:ascii="Arial Narrow" w:hAnsi="Arial Narrow"/>
          <w:sz w:val="24"/>
          <w:szCs w:val="24"/>
        </w:rPr>
        <w:t>Kuruluşumuz</w:t>
      </w:r>
      <w:r w:rsidR="00FF7D40" w:rsidRPr="00064B48">
        <w:rPr>
          <w:rFonts w:ascii="Arial Narrow" w:hAnsi="Arial Narrow"/>
          <w:sz w:val="24"/>
          <w:szCs w:val="24"/>
        </w:rPr>
        <w:t>,</w:t>
      </w:r>
      <w:r w:rsidR="00FF7D40">
        <w:rPr>
          <w:rFonts w:ascii="Arial Narrow" w:hAnsi="Arial Narrow"/>
          <w:sz w:val="24"/>
          <w:szCs w:val="24"/>
        </w:rPr>
        <w:t xml:space="preserve"> gerektiğinde</w:t>
      </w:r>
      <w:r w:rsidRPr="00064B48">
        <w:rPr>
          <w:rFonts w:ascii="Arial Narrow" w:hAnsi="Arial Narrow"/>
          <w:sz w:val="24"/>
          <w:szCs w:val="24"/>
        </w:rPr>
        <w:t xml:space="preserve"> misafirlerine yaban hayatı hakkında bilgiler ver</w:t>
      </w:r>
      <w:r w:rsidR="00FF7D40">
        <w:rPr>
          <w:rFonts w:ascii="Arial Narrow" w:hAnsi="Arial Narrow"/>
          <w:sz w:val="24"/>
          <w:szCs w:val="24"/>
        </w:rPr>
        <w:t xml:space="preserve">mekte </w:t>
      </w:r>
      <w:r w:rsidRPr="00064B48">
        <w:rPr>
          <w:rFonts w:ascii="Arial Narrow" w:hAnsi="Arial Narrow"/>
          <w:sz w:val="24"/>
          <w:szCs w:val="24"/>
        </w:rPr>
        <w:t>ve doğa koruma projelerine katkıda bulun</w:t>
      </w:r>
      <w:r w:rsidR="00FF7D40">
        <w:rPr>
          <w:rFonts w:ascii="Arial Narrow" w:hAnsi="Arial Narrow"/>
          <w:sz w:val="24"/>
          <w:szCs w:val="24"/>
        </w:rPr>
        <w:t xml:space="preserve">mak için ilgili Sivil Toplum Kuruluşlarına gerekli desteği sağlamakta olup </w:t>
      </w:r>
      <w:r w:rsidRPr="00064B48">
        <w:rPr>
          <w:rFonts w:ascii="Arial Narrow" w:hAnsi="Arial Narrow"/>
          <w:sz w:val="24"/>
          <w:szCs w:val="24"/>
        </w:rPr>
        <w:t xml:space="preserve">yaban hayatı avcılığı veya ticareti ile ilgili faaliyetlerde </w:t>
      </w:r>
      <w:r w:rsidR="00CA00D9" w:rsidRPr="00064B48">
        <w:rPr>
          <w:rFonts w:ascii="Arial Narrow" w:hAnsi="Arial Narrow"/>
          <w:sz w:val="24"/>
          <w:szCs w:val="24"/>
        </w:rPr>
        <w:t xml:space="preserve">bulunmamaktadır. Böylece </w:t>
      </w:r>
      <w:r w:rsidRPr="00064B48">
        <w:rPr>
          <w:rFonts w:ascii="Arial Narrow" w:hAnsi="Arial Narrow"/>
          <w:sz w:val="24"/>
          <w:szCs w:val="24"/>
        </w:rPr>
        <w:t>yaban hayatının korunmasına ve sürdürülebilir turizm uygulamalarına katkıda bulunan bir role sahip ol</w:t>
      </w:r>
      <w:r w:rsidR="00FF7D40">
        <w:rPr>
          <w:rFonts w:ascii="Arial Narrow" w:hAnsi="Arial Narrow"/>
          <w:sz w:val="24"/>
          <w:szCs w:val="24"/>
        </w:rPr>
        <w:t>maktayız.</w:t>
      </w:r>
    </w:p>
    <w:p w14:paraId="3C4508DC" w14:textId="77777777" w:rsidR="002260D4" w:rsidRPr="002260D4" w:rsidRDefault="002260D4" w:rsidP="002260D4">
      <w:pPr>
        <w:rPr>
          <w:rFonts w:ascii="Arial Narrow" w:hAnsi="Arial Narrow"/>
          <w:sz w:val="24"/>
          <w:szCs w:val="24"/>
        </w:rPr>
      </w:pPr>
    </w:p>
    <w:p w14:paraId="05BFE43E" w14:textId="77777777" w:rsidR="002260D4" w:rsidRPr="002260D4" w:rsidRDefault="002260D4" w:rsidP="002260D4">
      <w:pPr>
        <w:rPr>
          <w:rFonts w:ascii="Arial Narrow" w:hAnsi="Arial Narrow"/>
          <w:sz w:val="24"/>
          <w:szCs w:val="24"/>
        </w:rPr>
      </w:pPr>
    </w:p>
    <w:p w14:paraId="03963AD4" w14:textId="77777777" w:rsidR="002260D4" w:rsidRDefault="002260D4" w:rsidP="002260D4">
      <w:pPr>
        <w:rPr>
          <w:rFonts w:ascii="Arial Narrow" w:hAnsi="Arial Narrow"/>
          <w:sz w:val="24"/>
          <w:szCs w:val="24"/>
        </w:rPr>
      </w:pPr>
    </w:p>
    <w:sectPr w:rsidR="002260D4" w:rsidSect="003E430E">
      <w:headerReference w:type="default" r:id="rId13"/>
      <w:footerReference w:type="default" r:id="rId14"/>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469D6" w14:textId="77777777" w:rsidR="00B72CAE" w:rsidRDefault="00B72CAE" w:rsidP="00B03722">
      <w:pPr>
        <w:spacing w:after="0" w:line="240" w:lineRule="auto"/>
      </w:pPr>
      <w:r>
        <w:separator/>
      </w:r>
    </w:p>
  </w:endnote>
  <w:endnote w:type="continuationSeparator" w:id="0">
    <w:p w14:paraId="5EBC2581" w14:textId="77777777" w:rsidR="00B72CAE" w:rsidRDefault="00B72CAE" w:rsidP="00B03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267EF" w14:textId="2C0C5508" w:rsidR="00B03722" w:rsidRDefault="00B03722">
    <w:pPr>
      <w:pStyle w:val="AltBilgi"/>
    </w:pPr>
    <w:r w:rsidRPr="00D90188">
      <w:rPr>
        <w:b/>
        <w:sz w:val="24"/>
      </w:rPr>
      <w:t>HAZIRLAYAN</w:t>
    </w:r>
    <w:r w:rsidRPr="00D90188">
      <w:rPr>
        <w:b/>
        <w:sz w:val="24"/>
      </w:rPr>
      <w:tab/>
    </w:r>
    <w:r w:rsidRPr="00D90188">
      <w:rPr>
        <w:b/>
        <w:sz w:val="24"/>
      </w:rPr>
      <w:tab/>
      <w:t>ONAYLAYAN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1C884" w14:textId="77777777" w:rsidR="00B72CAE" w:rsidRDefault="00B72CAE" w:rsidP="00B03722">
      <w:pPr>
        <w:spacing w:after="0" w:line="240" w:lineRule="auto"/>
      </w:pPr>
      <w:r>
        <w:separator/>
      </w:r>
    </w:p>
  </w:footnote>
  <w:footnote w:type="continuationSeparator" w:id="0">
    <w:p w14:paraId="5C947F0E" w14:textId="77777777" w:rsidR="00B72CAE" w:rsidRDefault="00B72CAE" w:rsidP="00B03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236" w:type="dxa"/>
      <w:tblInd w:w="-593" w:type="dxa"/>
      <w:tblLayout w:type="fixed"/>
      <w:tblLook w:val="0000" w:firstRow="0" w:lastRow="0" w:firstColumn="0" w:lastColumn="0" w:noHBand="0" w:noVBand="0"/>
    </w:tblPr>
    <w:tblGrid>
      <w:gridCol w:w="2169"/>
      <w:gridCol w:w="4536"/>
      <w:gridCol w:w="1842"/>
      <w:gridCol w:w="1689"/>
    </w:tblGrid>
    <w:tr w:rsidR="00B03722" w:rsidRPr="00B03722" w14:paraId="6776CB83" w14:textId="77777777" w:rsidTr="00B03722">
      <w:trPr>
        <w:trHeight w:val="293"/>
      </w:trPr>
      <w:tc>
        <w:tcPr>
          <w:tcW w:w="2169" w:type="dxa"/>
          <w:vMerge w:val="restart"/>
        </w:tcPr>
        <w:p w14:paraId="486A4389" w14:textId="66C6D74B" w:rsidR="00B03722" w:rsidRDefault="00B03722" w:rsidP="00B03722">
          <w:pPr>
            <w:autoSpaceDE w:val="0"/>
            <w:autoSpaceDN w:val="0"/>
            <w:adjustRightInd w:val="0"/>
            <w:jc w:val="center"/>
            <w:rPr>
              <w:rFonts w:ascii="Arial Narrow" w:eastAsia="Times New Roman" w:hAnsi="Arial Narrow" w:cs="Times New Roman"/>
              <w:noProof/>
              <w:kern w:val="0"/>
              <w:sz w:val="20"/>
              <w:szCs w:val="20"/>
              <w:lang w:eastAsia="tr-TR"/>
              <w14:ligatures w14:val="none"/>
            </w:rPr>
          </w:pPr>
          <w:r w:rsidRPr="00B03722">
            <w:rPr>
              <w:rFonts w:ascii="Arial Narrow" w:eastAsia="Times New Roman" w:hAnsi="Arial Narrow" w:cs="Times New Roman"/>
              <w:noProof/>
              <w:kern w:val="0"/>
              <w:sz w:val="20"/>
              <w:szCs w:val="20"/>
              <w:lang w:eastAsia="tr-TR"/>
              <w14:ligatures w14:val="none"/>
            </w:rPr>
            <w:t xml:space="preserve">  </w:t>
          </w:r>
        </w:p>
        <w:p w14:paraId="474C1415" w14:textId="7AB97525" w:rsidR="00DF6E4E" w:rsidRDefault="007D67CF" w:rsidP="00DF6E4E">
          <w:pPr>
            <w:rPr>
              <w:rFonts w:ascii="Arial Narrow" w:eastAsia="Times New Roman" w:hAnsi="Arial Narrow" w:cs="Times New Roman"/>
              <w:noProof/>
              <w:kern w:val="0"/>
              <w:sz w:val="20"/>
              <w:szCs w:val="20"/>
              <w:lang w:eastAsia="tr-TR"/>
              <w14:ligatures w14:val="none"/>
            </w:rPr>
          </w:pPr>
          <w:r>
            <w:rPr>
              <w:noProof/>
            </w:rPr>
            <w:drawing>
              <wp:anchor distT="0" distB="0" distL="114300" distR="114300" simplePos="0" relativeHeight="251658240" behindDoc="0" locked="0" layoutInCell="1" allowOverlap="1" wp14:anchorId="0AAF42CD" wp14:editId="55DEF7E2">
                <wp:simplePos x="0" y="0"/>
                <wp:positionH relativeFrom="column">
                  <wp:posOffset>67945</wp:posOffset>
                </wp:positionH>
                <wp:positionV relativeFrom="paragraph">
                  <wp:posOffset>73660</wp:posOffset>
                </wp:positionV>
                <wp:extent cx="1104608" cy="467124"/>
                <wp:effectExtent l="0" t="0" r="635" b="9525"/>
                <wp:wrapNone/>
                <wp:docPr id="1750738810" name="Resim 1" descr="metin, yazı tipi,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738810" name="Resim 1" descr="metin, yazı tipi, grafik, logo içeren bir resim&#10;&#10;Açıklama otomatik olarak oluşturuldu"/>
                        <pic:cNvPicPr/>
                      </pic:nvPicPr>
                      <pic:blipFill>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104608" cy="467124"/>
                        </a:xfrm>
                        <a:prstGeom prst="rect">
                          <a:avLst/>
                        </a:prstGeom>
                      </pic:spPr>
                    </pic:pic>
                  </a:graphicData>
                </a:graphic>
                <wp14:sizeRelH relativeFrom="page">
                  <wp14:pctWidth>0</wp14:pctWidth>
                </wp14:sizeRelH>
                <wp14:sizeRelV relativeFrom="page">
                  <wp14:pctHeight>0</wp14:pctHeight>
                </wp14:sizeRelV>
              </wp:anchor>
            </w:drawing>
          </w:r>
        </w:p>
        <w:p w14:paraId="6011B23B" w14:textId="3564E532" w:rsidR="00DF6E4E" w:rsidRDefault="00DF6E4E" w:rsidP="00DF6E4E">
          <w:pPr>
            <w:rPr>
              <w:rFonts w:ascii="Arial Narrow" w:eastAsia="Times New Roman" w:hAnsi="Arial Narrow" w:cs="Times New Roman"/>
              <w:noProof/>
              <w:kern w:val="0"/>
              <w:sz w:val="20"/>
              <w:szCs w:val="20"/>
              <w:lang w:eastAsia="tr-TR"/>
              <w14:ligatures w14:val="none"/>
            </w:rPr>
          </w:pPr>
        </w:p>
        <w:p w14:paraId="4EB259E0" w14:textId="636B6545" w:rsidR="00DF6E4E" w:rsidRPr="00DF6E4E" w:rsidRDefault="00DF6E4E" w:rsidP="00DF6E4E">
          <w:pPr>
            <w:jc w:val="center"/>
            <w:rPr>
              <w:rFonts w:ascii="Arial Narrow" w:eastAsia="Times New Roman" w:hAnsi="Arial Narrow" w:cs="Times New Roman"/>
              <w:szCs w:val="20"/>
              <w:lang w:eastAsia="tr-TR"/>
            </w:rPr>
          </w:pPr>
        </w:p>
      </w:tc>
      <w:tc>
        <w:tcPr>
          <w:tcW w:w="4536" w:type="dxa"/>
          <w:vMerge w:val="restart"/>
        </w:tcPr>
        <w:p w14:paraId="5ABCF4B7" w14:textId="77777777" w:rsidR="00B03722" w:rsidRPr="003755F9" w:rsidRDefault="00B03722" w:rsidP="003755F9">
          <w:pPr>
            <w:autoSpaceDE w:val="0"/>
            <w:autoSpaceDN w:val="0"/>
            <w:adjustRightInd w:val="0"/>
            <w:spacing w:line="276" w:lineRule="auto"/>
            <w:jc w:val="center"/>
            <w:rPr>
              <w:rFonts w:ascii="Arial Narrow" w:eastAsia="Times New Roman" w:hAnsi="Arial Narrow" w:cs="Times New Roman"/>
              <w:b/>
              <w:color w:val="000000"/>
              <w:kern w:val="0"/>
              <w:sz w:val="28"/>
              <w:szCs w:val="28"/>
              <w:lang w:eastAsia="tr-TR"/>
              <w14:ligatures w14:val="none"/>
            </w:rPr>
          </w:pPr>
          <w:r w:rsidRPr="003755F9">
            <w:rPr>
              <w:rFonts w:ascii="Arial Narrow" w:eastAsia="Times New Roman" w:hAnsi="Arial Narrow" w:cs="Times New Roman"/>
              <w:b/>
              <w:color w:val="000000"/>
              <w:kern w:val="0"/>
              <w:sz w:val="28"/>
              <w:szCs w:val="28"/>
              <w:lang w:eastAsia="tr-TR"/>
              <w14:ligatures w14:val="none"/>
            </w:rPr>
            <w:t>Sürdürülebilir Turizm</w:t>
          </w:r>
        </w:p>
        <w:p w14:paraId="3F006814" w14:textId="353D3E72" w:rsidR="00B03722" w:rsidRPr="00B03722" w:rsidRDefault="00B03722" w:rsidP="003755F9">
          <w:pPr>
            <w:autoSpaceDE w:val="0"/>
            <w:autoSpaceDN w:val="0"/>
            <w:adjustRightInd w:val="0"/>
            <w:spacing w:line="276" w:lineRule="auto"/>
            <w:jc w:val="center"/>
            <w:rPr>
              <w:rFonts w:ascii="Arial Narrow" w:eastAsia="Times New Roman" w:hAnsi="Arial Narrow" w:cs="Times New Roman"/>
              <w:b/>
              <w:color w:val="000000"/>
              <w:kern w:val="0"/>
              <w:szCs w:val="20"/>
              <w:lang w:eastAsia="tr-TR"/>
              <w14:ligatures w14:val="none"/>
            </w:rPr>
          </w:pPr>
          <w:r w:rsidRPr="003755F9">
            <w:rPr>
              <w:rFonts w:ascii="Arial Narrow" w:eastAsia="Times New Roman" w:hAnsi="Arial Narrow" w:cs="Times New Roman"/>
              <w:b/>
              <w:color w:val="000000"/>
              <w:kern w:val="0"/>
              <w:sz w:val="28"/>
              <w:szCs w:val="28"/>
              <w:lang w:eastAsia="tr-TR"/>
              <w14:ligatures w14:val="none"/>
            </w:rPr>
            <w:t>Endüstri Kriterleri Konaklama Tesisleri 3 Aşama El Kitabı</w:t>
          </w:r>
        </w:p>
      </w:tc>
      <w:tc>
        <w:tcPr>
          <w:tcW w:w="1842" w:type="dxa"/>
        </w:tcPr>
        <w:p w14:paraId="0DA5A59B" w14:textId="77777777" w:rsidR="00B03722" w:rsidRPr="00B03722" w:rsidRDefault="00B03722" w:rsidP="00B03722">
          <w:pPr>
            <w:autoSpaceDE w:val="0"/>
            <w:autoSpaceDN w:val="0"/>
            <w:adjustRightInd w:val="0"/>
            <w:rPr>
              <w:rFonts w:ascii="Arial Narrow" w:eastAsia="Times New Roman" w:hAnsi="Arial Narrow" w:cs="Times New Roman"/>
              <w:color w:val="000000"/>
              <w:kern w:val="0"/>
              <w:sz w:val="18"/>
              <w:szCs w:val="18"/>
              <w:lang w:eastAsia="tr-TR"/>
              <w14:ligatures w14:val="none"/>
            </w:rPr>
          </w:pPr>
          <w:r w:rsidRPr="00B03722">
            <w:rPr>
              <w:rFonts w:ascii="Arial Narrow" w:eastAsia="Times New Roman" w:hAnsi="Arial Narrow" w:cs="Times New Roman"/>
              <w:color w:val="000000"/>
              <w:kern w:val="0"/>
              <w:sz w:val="18"/>
              <w:szCs w:val="18"/>
              <w:lang w:eastAsia="tr-TR"/>
              <w14:ligatures w14:val="none"/>
            </w:rPr>
            <w:t>DOKÜMAN NO</w:t>
          </w:r>
        </w:p>
      </w:tc>
      <w:tc>
        <w:tcPr>
          <w:tcW w:w="1689" w:type="dxa"/>
        </w:tcPr>
        <w:p w14:paraId="26CED2B9" w14:textId="7AFEC2BE" w:rsidR="00B03722" w:rsidRPr="00B03722" w:rsidRDefault="00537EE8" w:rsidP="00B03722">
          <w:pPr>
            <w:autoSpaceDE w:val="0"/>
            <w:autoSpaceDN w:val="0"/>
            <w:adjustRightInd w:val="0"/>
            <w:rPr>
              <w:rFonts w:ascii="Arial Narrow" w:eastAsia="Times New Roman" w:hAnsi="Arial Narrow" w:cs="Times New Roman"/>
              <w:color w:val="000000"/>
              <w:kern w:val="0"/>
              <w:sz w:val="18"/>
              <w:szCs w:val="18"/>
              <w:lang w:eastAsia="tr-TR"/>
              <w14:ligatures w14:val="none"/>
            </w:rPr>
          </w:pPr>
          <w:r>
            <w:rPr>
              <w:rFonts w:ascii="Arial Narrow" w:eastAsia="Times New Roman" w:hAnsi="Arial Narrow" w:cs="Times New Roman"/>
              <w:color w:val="000000"/>
              <w:kern w:val="0"/>
              <w:sz w:val="18"/>
              <w:szCs w:val="18"/>
              <w:lang w:eastAsia="tr-TR"/>
              <w14:ligatures w14:val="none"/>
            </w:rPr>
            <w:t>SYS-EK-01</w:t>
          </w:r>
        </w:p>
      </w:tc>
    </w:tr>
    <w:tr w:rsidR="00B03722" w:rsidRPr="00B03722" w14:paraId="0D6A4116" w14:textId="77777777" w:rsidTr="00B03722">
      <w:trPr>
        <w:trHeight w:val="293"/>
      </w:trPr>
      <w:tc>
        <w:tcPr>
          <w:tcW w:w="2169" w:type="dxa"/>
          <w:vMerge/>
        </w:tcPr>
        <w:p w14:paraId="536A454B" w14:textId="77777777" w:rsidR="00B03722" w:rsidRPr="00B03722" w:rsidRDefault="00B03722" w:rsidP="00B03722">
          <w:pPr>
            <w:autoSpaceDE w:val="0"/>
            <w:autoSpaceDN w:val="0"/>
            <w:adjustRightInd w:val="0"/>
            <w:jc w:val="center"/>
            <w:rPr>
              <w:rFonts w:ascii="Arial Narrow" w:eastAsia="Times New Roman" w:hAnsi="Arial Narrow" w:cs="Times New Roman"/>
              <w:color w:val="000000"/>
              <w:kern w:val="0"/>
              <w:sz w:val="20"/>
              <w:szCs w:val="20"/>
              <w:lang w:eastAsia="tr-TR"/>
              <w14:ligatures w14:val="none"/>
            </w:rPr>
          </w:pPr>
        </w:p>
      </w:tc>
      <w:tc>
        <w:tcPr>
          <w:tcW w:w="4536" w:type="dxa"/>
          <w:vMerge/>
        </w:tcPr>
        <w:p w14:paraId="2EF12CE2" w14:textId="77777777" w:rsidR="00B03722" w:rsidRPr="00B03722" w:rsidRDefault="00B03722" w:rsidP="00B03722">
          <w:pPr>
            <w:rPr>
              <w:rFonts w:ascii="Arial Narrow" w:eastAsia="Times New Roman" w:hAnsi="Arial Narrow" w:cs="Times New Roman"/>
              <w:color w:val="000000"/>
              <w:kern w:val="0"/>
              <w:szCs w:val="20"/>
              <w:lang w:eastAsia="tr-TR"/>
              <w14:ligatures w14:val="none"/>
            </w:rPr>
          </w:pPr>
        </w:p>
      </w:tc>
      <w:tc>
        <w:tcPr>
          <w:tcW w:w="1842" w:type="dxa"/>
        </w:tcPr>
        <w:p w14:paraId="75539D62" w14:textId="77777777" w:rsidR="00B03722" w:rsidRPr="00B03722" w:rsidRDefault="00B03722" w:rsidP="00B03722">
          <w:pPr>
            <w:autoSpaceDE w:val="0"/>
            <w:autoSpaceDN w:val="0"/>
            <w:adjustRightInd w:val="0"/>
            <w:rPr>
              <w:rFonts w:ascii="Arial Narrow" w:eastAsia="Times New Roman" w:hAnsi="Arial Narrow" w:cs="Times New Roman"/>
              <w:color w:val="000000"/>
              <w:kern w:val="0"/>
              <w:sz w:val="18"/>
              <w:szCs w:val="18"/>
              <w:lang w:eastAsia="tr-TR"/>
              <w14:ligatures w14:val="none"/>
            </w:rPr>
          </w:pPr>
          <w:r w:rsidRPr="00B03722">
            <w:rPr>
              <w:rFonts w:ascii="Arial Narrow" w:eastAsia="Times New Roman" w:hAnsi="Arial Narrow" w:cs="Times New Roman"/>
              <w:color w:val="000000"/>
              <w:kern w:val="0"/>
              <w:sz w:val="18"/>
              <w:szCs w:val="18"/>
              <w:lang w:eastAsia="tr-TR"/>
              <w14:ligatures w14:val="none"/>
            </w:rPr>
            <w:t>YAYIN TARİHİ</w:t>
          </w:r>
        </w:p>
      </w:tc>
      <w:tc>
        <w:tcPr>
          <w:tcW w:w="1689" w:type="dxa"/>
        </w:tcPr>
        <w:p w14:paraId="23C9BD27" w14:textId="244889DB" w:rsidR="00B03722" w:rsidRPr="00B03722" w:rsidRDefault="007D67CF" w:rsidP="00B03722">
          <w:pPr>
            <w:autoSpaceDE w:val="0"/>
            <w:autoSpaceDN w:val="0"/>
            <w:adjustRightInd w:val="0"/>
            <w:rPr>
              <w:rFonts w:ascii="Arial Narrow" w:eastAsia="Times New Roman" w:hAnsi="Arial Narrow" w:cs="Times New Roman"/>
              <w:color w:val="FF0000"/>
              <w:kern w:val="0"/>
              <w:sz w:val="18"/>
              <w:szCs w:val="18"/>
              <w:lang w:eastAsia="tr-TR"/>
              <w14:ligatures w14:val="none"/>
            </w:rPr>
          </w:pPr>
          <w:r>
            <w:rPr>
              <w:rFonts w:ascii="Arial Narrow" w:eastAsia="Times New Roman" w:hAnsi="Arial Narrow" w:cs="Times New Roman"/>
              <w:kern w:val="0"/>
              <w:sz w:val="18"/>
              <w:szCs w:val="18"/>
              <w:lang w:eastAsia="tr-TR"/>
              <w14:ligatures w14:val="none"/>
            </w:rPr>
            <w:t>02.08.2024</w:t>
          </w:r>
        </w:p>
      </w:tc>
    </w:tr>
    <w:tr w:rsidR="00B03722" w:rsidRPr="00B03722" w14:paraId="66CD403A" w14:textId="77777777" w:rsidTr="00B03722">
      <w:trPr>
        <w:trHeight w:val="275"/>
      </w:trPr>
      <w:tc>
        <w:tcPr>
          <w:tcW w:w="2169" w:type="dxa"/>
          <w:vMerge/>
        </w:tcPr>
        <w:p w14:paraId="404F9A25" w14:textId="77777777" w:rsidR="00B03722" w:rsidRPr="00B03722" w:rsidRDefault="00B03722" w:rsidP="00B03722">
          <w:pPr>
            <w:autoSpaceDE w:val="0"/>
            <w:autoSpaceDN w:val="0"/>
            <w:adjustRightInd w:val="0"/>
            <w:jc w:val="center"/>
            <w:rPr>
              <w:rFonts w:ascii="Arial Narrow" w:eastAsia="Times New Roman" w:hAnsi="Arial Narrow" w:cs="Times New Roman"/>
              <w:color w:val="000000"/>
              <w:kern w:val="0"/>
              <w:sz w:val="20"/>
              <w:szCs w:val="20"/>
              <w:lang w:eastAsia="tr-TR"/>
              <w14:ligatures w14:val="none"/>
            </w:rPr>
          </w:pPr>
        </w:p>
      </w:tc>
      <w:tc>
        <w:tcPr>
          <w:tcW w:w="4536" w:type="dxa"/>
          <w:vMerge/>
        </w:tcPr>
        <w:p w14:paraId="48D95D46" w14:textId="77777777" w:rsidR="00B03722" w:rsidRPr="00B03722" w:rsidRDefault="00B03722" w:rsidP="00B03722">
          <w:pPr>
            <w:rPr>
              <w:rFonts w:ascii="Arial Narrow" w:eastAsia="Times New Roman" w:hAnsi="Arial Narrow" w:cs="Times New Roman"/>
              <w:color w:val="000000"/>
              <w:kern w:val="0"/>
              <w:szCs w:val="20"/>
              <w:lang w:eastAsia="tr-TR"/>
              <w14:ligatures w14:val="none"/>
            </w:rPr>
          </w:pPr>
        </w:p>
      </w:tc>
      <w:tc>
        <w:tcPr>
          <w:tcW w:w="1842" w:type="dxa"/>
        </w:tcPr>
        <w:p w14:paraId="55DC2C7B" w14:textId="77777777" w:rsidR="00B03722" w:rsidRPr="00B03722" w:rsidRDefault="00B03722" w:rsidP="00B03722">
          <w:pPr>
            <w:autoSpaceDE w:val="0"/>
            <w:autoSpaceDN w:val="0"/>
            <w:adjustRightInd w:val="0"/>
            <w:rPr>
              <w:rFonts w:ascii="Arial Narrow" w:eastAsia="Times New Roman" w:hAnsi="Arial Narrow" w:cs="Times New Roman"/>
              <w:color w:val="000000"/>
              <w:kern w:val="0"/>
              <w:sz w:val="18"/>
              <w:szCs w:val="18"/>
              <w:lang w:eastAsia="tr-TR"/>
              <w14:ligatures w14:val="none"/>
            </w:rPr>
          </w:pPr>
          <w:r w:rsidRPr="00B03722">
            <w:rPr>
              <w:rFonts w:ascii="Arial Narrow" w:eastAsia="Times New Roman" w:hAnsi="Arial Narrow" w:cs="Times New Roman"/>
              <w:color w:val="000000"/>
              <w:kern w:val="0"/>
              <w:sz w:val="18"/>
              <w:szCs w:val="18"/>
              <w:lang w:eastAsia="tr-TR"/>
              <w14:ligatures w14:val="none"/>
            </w:rPr>
            <w:t xml:space="preserve">REVİZYON NO </w:t>
          </w:r>
        </w:p>
      </w:tc>
      <w:tc>
        <w:tcPr>
          <w:tcW w:w="1689" w:type="dxa"/>
        </w:tcPr>
        <w:p w14:paraId="7AA353A8" w14:textId="77777777" w:rsidR="00B03722" w:rsidRPr="00B03722" w:rsidRDefault="00B03722" w:rsidP="00B03722">
          <w:pPr>
            <w:tabs>
              <w:tab w:val="left" w:pos="493"/>
            </w:tabs>
            <w:autoSpaceDE w:val="0"/>
            <w:autoSpaceDN w:val="0"/>
            <w:adjustRightInd w:val="0"/>
            <w:rPr>
              <w:rFonts w:ascii="Arial Narrow" w:eastAsia="Times New Roman" w:hAnsi="Arial Narrow" w:cs="Times New Roman"/>
              <w:color w:val="000000"/>
              <w:kern w:val="0"/>
              <w:sz w:val="18"/>
              <w:szCs w:val="18"/>
              <w:lang w:eastAsia="tr-TR"/>
              <w14:ligatures w14:val="none"/>
            </w:rPr>
          </w:pPr>
          <w:r w:rsidRPr="00B03722">
            <w:rPr>
              <w:rFonts w:ascii="Arial Narrow" w:eastAsia="Times New Roman" w:hAnsi="Arial Narrow" w:cs="Times New Roman"/>
              <w:color w:val="000000"/>
              <w:kern w:val="0"/>
              <w:sz w:val="18"/>
              <w:szCs w:val="18"/>
              <w:lang w:eastAsia="tr-TR"/>
              <w14:ligatures w14:val="none"/>
            </w:rPr>
            <w:t>00</w:t>
          </w:r>
        </w:p>
      </w:tc>
    </w:tr>
    <w:tr w:rsidR="00B03722" w:rsidRPr="00B03722" w14:paraId="29FC0C51" w14:textId="77777777" w:rsidTr="00B03722">
      <w:trPr>
        <w:trHeight w:val="225"/>
      </w:trPr>
      <w:tc>
        <w:tcPr>
          <w:tcW w:w="2169" w:type="dxa"/>
          <w:vMerge/>
        </w:tcPr>
        <w:p w14:paraId="6B25D5FF" w14:textId="77777777" w:rsidR="00B03722" w:rsidRPr="00B03722" w:rsidRDefault="00B03722" w:rsidP="00B03722">
          <w:pPr>
            <w:autoSpaceDE w:val="0"/>
            <w:autoSpaceDN w:val="0"/>
            <w:adjustRightInd w:val="0"/>
            <w:jc w:val="center"/>
            <w:rPr>
              <w:rFonts w:ascii="Arial Narrow" w:eastAsia="Times New Roman" w:hAnsi="Arial Narrow" w:cs="Times New Roman"/>
              <w:color w:val="000000"/>
              <w:kern w:val="0"/>
              <w:sz w:val="20"/>
              <w:szCs w:val="20"/>
              <w:lang w:eastAsia="tr-TR"/>
              <w14:ligatures w14:val="none"/>
            </w:rPr>
          </w:pPr>
        </w:p>
      </w:tc>
      <w:tc>
        <w:tcPr>
          <w:tcW w:w="4536" w:type="dxa"/>
          <w:vMerge/>
        </w:tcPr>
        <w:p w14:paraId="258F8B2E" w14:textId="77777777" w:rsidR="00B03722" w:rsidRPr="00B03722" w:rsidRDefault="00B03722" w:rsidP="00B03722">
          <w:pPr>
            <w:rPr>
              <w:rFonts w:ascii="Arial Narrow" w:eastAsia="Times New Roman" w:hAnsi="Arial Narrow" w:cs="Times New Roman"/>
              <w:color w:val="000000"/>
              <w:kern w:val="0"/>
              <w:szCs w:val="20"/>
              <w:lang w:eastAsia="tr-TR"/>
              <w14:ligatures w14:val="none"/>
            </w:rPr>
          </w:pPr>
        </w:p>
      </w:tc>
      <w:tc>
        <w:tcPr>
          <w:tcW w:w="1842" w:type="dxa"/>
        </w:tcPr>
        <w:p w14:paraId="0EDB1AC9" w14:textId="77777777" w:rsidR="00B03722" w:rsidRPr="00B03722" w:rsidRDefault="00B03722" w:rsidP="00B03722">
          <w:pPr>
            <w:autoSpaceDE w:val="0"/>
            <w:autoSpaceDN w:val="0"/>
            <w:adjustRightInd w:val="0"/>
            <w:rPr>
              <w:rFonts w:ascii="Arial Narrow" w:eastAsia="Times New Roman" w:hAnsi="Arial Narrow" w:cs="Times New Roman"/>
              <w:color w:val="000000"/>
              <w:kern w:val="0"/>
              <w:sz w:val="18"/>
              <w:szCs w:val="18"/>
              <w:lang w:eastAsia="tr-TR"/>
              <w14:ligatures w14:val="none"/>
            </w:rPr>
          </w:pPr>
          <w:r w:rsidRPr="00B03722">
            <w:rPr>
              <w:rFonts w:ascii="Arial Narrow" w:eastAsia="Times New Roman" w:hAnsi="Arial Narrow" w:cs="Times New Roman"/>
              <w:color w:val="000000"/>
              <w:kern w:val="0"/>
              <w:sz w:val="18"/>
              <w:szCs w:val="18"/>
              <w:lang w:eastAsia="tr-TR"/>
              <w14:ligatures w14:val="none"/>
            </w:rPr>
            <w:t>REVİZYON TARİHİ</w:t>
          </w:r>
        </w:p>
      </w:tc>
      <w:tc>
        <w:tcPr>
          <w:tcW w:w="1689" w:type="dxa"/>
        </w:tcPr>
        <w:p w14:paraId="069F57E8" w14:textId="77777777" w:rsidR="00B03722" w:rsidRPr="00B03722" w:rsidRDefault="00B03722" w:rsidP="00B03722">
          <w:pPr>
            <w:tabs>
              <w:tab w:val="left" w:pos="493"/>
            </w:tabs>
            <w:autoSpaceDE w:val="0"/>
            <w:autoSpaceDN w:val="0"/>
            <w:adjustRightInd w:val="0"/>
            <w:rPr>
              <w:rFonts w:ascii="Arial Narrow" w:eastAsia="Times New Roman" w:hAnsi="Arial Narrow" w:cs="Times New Roman"/>
              <w:color w:val="000000"/>
              <w:kern w:val="0"/>
              <w:sz w:val="18"/>
              <w:szCs w:val="18"/>
              <w:lang w:eastAsia="tr-TR"/>
              <w14:ligatures w14:val="none"/>
            </w:rPr>
          </w:pPr>
          <w:r w:rsidRPr="00B03722">
            <w:rPr>
              <w:rFonts w:ascii="Arial Narrow" w:eastAsia="Times New Roman" w:hAnsi="Arial Narrow" w:cs="Times New Roman"/>
              <w:color w:val="000000"/>
              <w:kern w:val="0"/>
              <w:sz w:val="18"/>
              <w:szCs w:val="18"/>
              <w:lang w:eastAsia="tr-TR"/>
              <w14:ligatures w14:val="none"/>
            </w:rPr>
            <w:t>--</w:t>
          </w:r>
        </w:p>
      </w:tc>
    </w:tr>
    <w:tr w:rsidR="00B03722" w:rsidRPr="00B03722" w14:paraId="090150A8" w14:textId="77777777" w:rsidTr="00B03722">
      <w:trPr>
        <w:trHeight w:val="293"/>
      </w:trPr>
      <w:tc>
        <w:tcPr>
          <w:tcW w:w="2169" w:type="dxa"/>
          <w:vMerge/>
        </w:tcPr>
        <w:p w14:paraId="45713945" w14:textId="77777777" w:rsidR="00B03722" w:rsidRPr="00B03722" w:rsidRDefault="00B03722" w:rsidP="00B03722">
          <w:pPr>
            <w:autoSpaceDE w:val="0"/>
            <w:autoSpaceDN w:val="0"/>
            <w:adjustRightInd w:val="0"/>
            <w:jc w:val="center"/>
            <w:rPr>
              <w:rFonts w:ascii="Arial Narrow" w:eastAsia="Times New Roman" w:hAnsi="Arial Narrow" w:cs="Times New Roman"/>
              <w:color w:val="000000"/>
              <w:kern w:val="0"/>
              <w:sz w:val="20"/>
              <w:szCs w:val="20"/>
              <w:lang w:eastAsia="tr-TR"/>
              <w14:ligatures w14:val="none"/>
            </w:rPr>
          </w:pPr>
        </w:p>
      </w:tc>
      <w:tc>
        <w:tcPr>
          <w:tcW w:w="4536" w:type="dxa"/>
          <w:vMerge/>
        </w:tcPr>
        <w:p w14:paraId="23AEEE99" w14:textId="77777777" w:rsidR="00B03722" w:rsidRPr="00B03722" w:rsidRDefault="00B03722" w:rsidP="00B03722">
          <w:pPr>
            <w:rPr>
              <w:rFonts w:ascii="Arial Narrow" w:eastAsia="Times New Roman" w:hAnsi="Arial Narrow" w:cs="Times New Roman"/>
              <w:color w:val="000000"/>
              <w:kern w:val="0"/>
              <w:szCs w:val="20"/>
              <w:lang w:eastAsia="tr-TR"/>
              <w14:ligatures w14:val="none"/>
            </w:rPr>
          </w:pPr>
        </w:p>
      </w:tc>
      <w:tc>
        <w:tcPr>
          <w:tcW w:w="1842" w:type="dxa"/>
        </w:tcPr>
        <w:p w14:paraId="090437F4" w14:textId="77777777" w:rsidR="00B03722" w:rsidRPr="00B03722" w:rsidRDefault="00B03722" w:rsidP="00B03722">
          <w:pPr>
            <w:autoSpaceDE w:val="0"/>
            <w:autoSpaceDN w:val="0"/>
            <w:adjustRightInd w:val="0"/>
            <w:rPr>
              <w:rFonts w:ascii="Arial Narrow" w:eastAsia="Times New Roman" w:hAnsi="Arial Narrow" w:cs="Times New Roman"/>
              <w:color w:val="000000"/>
              <w:kern w:val="0"/>
              <w:sz w:val="18"/>
              <w:szCs w:val="18"/>
              <w:lang w:eastAsia="tr-TR"/>
              <w14:ligatures w14:val="none"/>
            </w:rPr>
          </w:pPr>
          <w:r w:rsidRPr="00B03722">
            <w:rPr>
              <w:rFonts w:ascii="Arial Narrow" w:eastAsia="Times New Roman" w:hAnsi="Arial Narrow" w:cs="Times New Roman"/>
              <w:color w:val="000000"/>
              <w:kern w:val="0"/>
              <w:sz w:val="18"/>
              <w:szCs w:val="18"/>
              <w:lang w:eastAsia="tr-TR"/>
              <w14:ligatures w14:val="none"/>
            </w:rPr>
            <w:t>SAYFA NO</w:t>
          </w:r>
        </w:p>
      </w:tc>
      <w:tc>
        <w:tcPr>
          <w:tcW w:w="1689" w:type="dxa"/>
        </w:tcPr>
        <w:p w14:paraId="01E3535A" w14:textId="77777777" w:rsidR="00B03722" w:rsidRPr="00B03722" w:rsidRDefault="00B03722" w:rsidP="00B03722">
          <w:pPr>
            <w:autoSpaceDE w:val="0"/>
            <w:autoSpaceDN w:val="0"/>
            <w:adjustRightInd w:val="0"/>
            <w:jc w:val="center"/>
            <w:rPr>
              <w:rFonts w:ascii="Arial Narrow" w:eastAsia="Times New Roman" w:hAnsi="Arial Narrow" w:cs="Times New Roman"/>
              <w:color w:val="000000"/>
              <w:kern w:val="0"/>
              <w:sz w:val="18"/>
              <w:szCs w:val="18"/>
              <w:lang w:eastAsia="tr-TR"/>
              <w14:ligatures w14:val="none"/>
            </w:rPr>
          </w:pPr>
          <w:r w:rsidRPr="00B03722">
            <w:rPr>
              <w:rFonts w:ascii="Arial Narrow" w:eastAsia="Times New Roman" w:hAnsi="Arial Narrow" w:cs="Times New Roman"/>
              <w:kern w:val="0"/>
              <w:sz w:val="18"/>
              <w:szCs w:val="18"/>
              <w:lang w:eastAsia="tr-TR"/>
              <w14:ligatures w14:val="none"/>
            </w:rPr>
            <w:fldChar w:fldCharType="begin"/>
          </w:r>
          <w:r w:rsidRPr="00B03722">
            <w:rPr>
              <w:rFonts w:ascii="Arial Narrow" w:eastAsia="Times New Roman" w:hAnsi="Arial Narrow" w:cs="Times New Roman"/>
              <w:kern w:val="0"/>
              <w:sz w:val="18"/>
              <w:szCs w:val="18"/>
              <w:lang w:eastAsia="tr-TR"/>
              <w14:ligatures w14:val="none"/>
            </w:rPr>
            <w:instrText xml:space="preserve"> PAGE </w:instrText>
          </w:r>
          <w:r w:rsidRPr="00B03722">
            <w:rPr>
              <w:rFonts w:ascii="Arial Narrow" w:eastAsia="Times New Roman" w:hAnsi="Arial Narrow" w:cs="Times New Roman"/>
              <w:kern w:val="0"/>
              <w:sz w:val="18"/>
              <w:szCs w:val="18"/>
              <w:lang w:eastAsia="tr-TR"/>
              <w14:ligatures w14:val="none"/>
            </w:rPr>
            <w:fldChar w:fldCharType="separate"/>
          </w:r>
          <w:r w:rsidRPr="00B03722">
            <w:rPr>
              <w:rFonts w:ascii="Arial Narrow" w:eastAsia="Times New Roman" w:hAnsi="Arial Narrow" w:cs="Times New Roman"/>
              <w:noProof/>
              <w:kern w:val="0"/>
              <w:sz w:val="18"/>
              <w:szCs w:val="18"/>
              <w:lang w:eastAsia="tr-TR"/>
              <w14:ligatures w14:val="none"/>
            </w:rPr>
            <w:t>3</w:t>
          </w:r>
          <w:r w:rsidRPr="00B03722">
            <w:rPr>
              <w:rFonts w:ascii="Arial Narrow" w:eastAsia="Times New Roman" w:hAnsi="Arial Narrow" w:cs="Times New Roman"/>
              <w:kern w:val="0"/>
              <w:sz w:val="18"/>
              <w:szCs w:val="18"/>
              <w:lang w:eastAsia="tr-TR"/>
              <w14:ligatures w14:val="none"/>
            </w:rPr>
            <w:fldChar w:fldCharType="end"/>
          </w:r>
          <w:r w:rsidRPr="00B03722">
            <w:rPr>
              <w:rFonts w:ascii="Arial Narrow" w:eastAsia="Times New Roman" w:hAnsi="Arial Narrow" w:cs="Times New Roman"/>
              <w:color w:val="000000"/>
              <w:kern w:val="0"/>
              <w:sz w:val="18"/>
              <w:szCs w:val="18"/>
              <w:lang w:eastAsia="tr-TR"/>
              <w14:ligatures w14:val="none"/>
            </w:rPr>
            <w:t>/</w:t>
          </w:r>
          <w:r w:rsidRPr="00B03722">
            <w:rPr>
              <w:rFonts w:ascii="Arial Narrow" w:eastAsia="Times New Roman" w:hAnsi="Arial Narrow" w:cs="Times New Roman"/>
              <w:kern w:val="0"/>
              <w:sz w:val="18"/>
              <w:szCs w:val="18"/>
              <w:lang w:eastAsia="tr-TR"/>
              <w14:ligatures w14:val="none"/>
            </w:rPr>
            <w:fldChar w:fldCharType="begin"/>
          </w:r>
          <w:r w:rsidRPr="00B03722">
            <w:rPr>
              <w:rFonts w:ascii="Arial Narrow" w:eastAsia="Times New Roman" w:hAnsi="Arial Narrow" w:cs="Times New Roman"/>
              <w:kern w:val="0"/>
              <w:sz w:val="18"/>
              <w:szCs w:val="18"/>
              <w:lang w:eastAsia="tr-TR"/>
              <w14:ligatures w14:val="none"/>
            </w:rPr>
            <w:instrText xml:space="preserve"> NUMPAGES </w:instrText>
          </w:r>
          <w:r w:rsidRPr="00B03722">
            <w:rPr>
              <w:rFonts w:ascii="Arial Narrow" w:eastAsia="Times New Roman" w:hAnsi="Arial Narrow" w:cs="Times New Roman"/>
              <w:kern w:val="0"/>
              <w:sz w:val="18"/>
              <w:szCs w:val="18"/>
              <w:lang w:eastAsia="tr-TR"/>
              <w14:ligatures w14:val="none"/>
            </w:rPr>
            <w:fldChar w:fldCharType="separate"/>
          </w:r>
          <w:r w:rsidRPr="00B03722">
            <w:rPr>
              <w:rFonts w:ascii="Arial Narrow" w:eastAsia="Times New Roman" w:hAnsi="Arial Narrow" w:cs="Times New Roman"/>
              <w:noProof/>
              <w:kern w:val="0"/>
              <w:sz w:val="18"/>
              <w:szCs w:val="18"/>
              <w:lang w:eastAsia="tr-TR"/>
              <w14:ligatures w14:val="none"/>
            </w:rPr>
            <w:t>3</w:t>
          </w:r>
          <w:r w:rsidRPr="00B03722">
            <w:rPr>
              <w:rFonts w:ascii="Arial Narrow" w:eastAsia="Times New Roman" w:hAnsi="Arial Narrow" w:cs="Times New Roman"/>
              <w:kern w:val="0"/>
              <w:sz w:val="18"/>
              <w:szCs w:val="18"/>
              <w:lang w:eastAsia="tr-TR"/>
              <w14:ligatures w14:val="none"/>
            </w:rPr>
            <w:fldChar w:fldCharType="end"/>
          </w:r>
        </w:p>
      </w:tc>
    </w:tr>
  </w:tbl>
  <w:p w14:paraId="7FF62F9F" w14:textId="77777777" w:rsidR="00B03722" w:rsidRDefault="00B037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000D"/>
    <w:multiLevelType w:val="hybridMultilevel"/>
    <w:tmpl w:val="2A5EB6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075E08"/>
    <w:multiLevelType w:val="hybridMultilevel"/>
    <w:tmpl w:val="3D7AE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E51C1D"/>
    <w:multiLevelType w:val="hybridMultilevel"/>
    <w:tmpl w:val="6DE42E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7BD29FF"/>
    <w:multiLevelType w:val="hybridMultilevel"/>
    <w:tmpl w:val="C73E19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84181060">
    <w:abstractNumId w:val="0"/>
  </w:num>
  <w:num w:numId="2" w16cid:durableId="1436753639">
    <w:abstractNumId w:val="2"/>
  </w:num>
  <w:num w:numId="3" w16cid:durableId="1026296702">
    <w:abstractNumId w:val="3"/>
  </w:num>
  <w:num w:numId="4" w16cid:durableId="59711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25"/>
    <w:rsid w:val="0001020F"/>
    <w:rsid w:val="00014EB9"/>
    <w:rsid w:val="000176BD"/>
    <w:rsid w:val="000243E0"/>
    <w:rsid w:val="00026711"/>
    <w:rsid w:val="00027B41"/>
    <w:rsid w:val="00033C3B"/>
    <w:rsid w:val="00036F84"/>
    <w:rsid w:val="000506FB"/>
    <w:rsid w:val="00064B48"/>
    <w:rsid w:val="000705DC"/>
    <w:rsid w:val="000754E8"/>
    <w:rsid w:val="000B064D"/>
    <w:rsid w:val="000D3065"/>
    <w:rsid w:val="000D7069"/>
    <w:rsid w:val="000E34AE"/>
    <w:rsid w:val="000E509B"/>
    <w:rsid w:val="000E6B7D"/>
    <w:rsid w:val="00111612"/>
    <w:rsid w:val="001302EE"/>
    <w:rsid w:val="00146A97"/>
    <w:rsid w:val="0015038D"/>
    <w:rsid w:val="00154802"/>
    <w:rsid w:val="00166736"/>
    <w:rsid w:val="00174235"/>
    <w:rsid w:val="00175B8F"/>
    <w:rsid w:val="00186B2E"/>
    <w:rsid w:val="001953BA"/>
    <w:rsid w:val="001964FB"/>
    <w:rsid w:val="001A0DBA"/>
    <w:rsid w:val="001B2A51"/>
    <w:rsid w:val="001B7396"/>
    <w:rsid w:val="001B788C"/>
    <w:rsid w:val="001E5077"/>
    <w:rsid w:val="001F55A4"/>
    <w:rsid w:val="00211BE9"/>
    <w:rsid w:val="002161BD"/>
    <w:rsid w:val="0022261B"/>
    <w:rsid w:val="00225D79"/>
    <w:rsid w:val="002260D4"/>
    <w:rsid w:val="002337F9"/>
    <w:rsid w:val="00233BB2"/>
    <w:rsid w:val="00270DA7"/>
    <w:rsid w:val="00285CF6"/>
    <w:rsid w:val="002A57DB"/>
    <w:rsid w:val="002B0BA2"/>
    <w:rsid w:val="002B6910"/>
    <w:rsid w:val="002C17D3"/>
    <w:rsid w:val="002C50E8"/>
    <w:rsid w:val="002D059C"/>
    <w:rsid w:val="002D574E"/>
    <w:rsid w:val="002E1038"/>
    <w:rsid w:val="002F1DDF"/>
    <w:rsid w:val="002F21AB"/>
    <w:rsid w:val="002F49AF"/>
    <w:rsid w:val="002F7C2C"/>
    <w:rsid w:val="00306BC0"/>
    <w:rsid w:val="00334CAC"/>
    <w:rsid w:val="003516A0"/>
    <w:rsid w:val="00351DB3"/>
    <w:rsid w:val="00357C12"/>
    <w:rsid w:val="00361BAF"/>
    <w:rsid w:val="00362120"/>
    <w:rsid w:val="003755F9"/>
    <w:rsid w:val="0038464C"/>
    <w:rsid w:val="003A0C1A"/>
    <w:rsid w:val="003B59F9"/>
    <w:rsid w:val="003D2E23"/>
    <w:rsid w:val="003E2682"/>
    <w:rsid w:val="003E430E"/>
    <w:rsid w:val="003F0366"/>
    <w:rsid w:val="00402FF4"/>
    <w:rsid w:val="004104E8"/>
    <w:rsid w:val="0042401D"/>
    <w:rsid w:val="00431396"/>
    <w:rsid w:val="00437238"/>
    <w:rsid w:val="004704E8"/>
    <w:rsid w:val="00474A86"/>
    <w:rsid w:val="004758D8"/>
    <w:rsid w:val="004A11CC"/>
    <w:rsid w:val="004A486D"/>
    <w:rsid w:val="004E3910"/>
    <w:rsid w:val="004E4BA6"/>
    <w:rsid w:val="004F5747"/>
    <w:rsid w:val="00500E9D"/>
    <w:rsid w:val="005121AE"/>
    <w:rsid w:val="00512B10"/>
    <w:rsid w:val="00531307"/>
    <w:rsid w:val="00537EE8"/>
    <w:rsid w:val="005618AC"/>
    <w:rsid w:val="00565830"/>
    <w:rsid w:val="00567176"/>
    <w:rsid w:val="005857EC"/>
    <w:rsid w:val="0059310B"/>
    <w:rsid w:val="005B1EED"/>
    <w:rsid w:val="005F6124"/>
    <w:rsid w:val="00617F09"/>
    <w:rsid w:val="00620367"/>
    <w:rsid w:val="00623D00"/>
    <w:rsid w:val="00624D24"/>
    <w:rsid w:val="0062721A"/>
    <w:rsid w:val="00653C86"/>
    <w:rsid w:val="00654C31"/>
    <w:rsid w:val="0067588A"/>
    <w:rsid w:val="00684EBE"/>
    <w:rsid w:val="00693AEB"/>
    <w:rsid w:val="006A6847"/>
    <w:rsid w:val="006B4484"/>
    <w:rsid w:val="006C5366"/>
    <w:rsid w:val="006D291A"/>
    <w:rsid w:val="006D7823"/>
    <w:rsid w:val="006F7E48"/>
    <w:rsid w:val="00705E4A"/>
    <w:rsid w:val="00722F8A"/>
    <w:rsid w:val="00724A65"/>
    <w:rsid w:val="00735BBD"/>
    <w:rsid w:val="00747261"/>
    <w:rsid w:val="00750C5E"/>
    <w:rsid w:val="00767E22"/>
    <w:rsid w:val="00775DC5"/>
    <w:rsid w:val="00785555"/>
    <w:rsid w:val="00796368"/>
    <w:rsid w:val="007B4F77"/>
    <w:rsid w:val="007C34D3"/>
    <w:rsid w:val="007D2F06"/>
    <w:rsid w:val="007D3DF1"/>
    <w:rsid w:val="007D67CF"/>
    <w:rsid w:val="007E02B3"/>
    <w:rsid w:val="0081795B"/>
    <w:rsid w:val="00820469"/>
    <w:rsid w:val="00825718"/>
    <w:rsid w:val="00826AD4"/>
    <w:rsid w:val="00835D87"/>
    <w:rsid w:val="00837BB1"/>
    <w:rsid w:val="008510BE"/>
    <w:rsid w:val="008572A2"/>
    <w:rsid w:val="0086271C"/>
    <w:rsid w:val="008628B4"/>
    <w:rsid w:val="00863B80"/>
    <w:rsid w:val="008655D9"/>
    <w:rsid w:val="00872804"/>
    <w:rsid w:val="00874FFF"/>
    <w:rsid w:val="00892D3E"/>
    <w:rsid w:val="008A44C9"/>
    <w:rsid w:val="008C6E9C"/>
    <w:rsid w:val="008D5146"/>
    <w:rsid w:val="008D7B46"/>
    <w:rsid w:val="008E6802"/>
    <w:rsid w:val="00905B92"/>
    <w:rsid w:val="009327FC"/>
    <w:rsid w:val="00933972"/>
    <w:rsid w:val="00967767"/>
    <w:rsid w:val="009876BE"/>
    <w:rsid w:val="0099164C"/>
    <w:rsid w:val="009921F9"/>
    <w:rsid w:val="00995D06"/>
    <w:rsid w:val="00996EB0"/>
    <w:rsid w:val="009D2FAB"/>
    <w:rsid w:val="009E34CA"/>
    <w:rsid w:val="00A00DE4"/>
    <w:rsid w:val="00A0469D"/>
    <w:rsid w:val="00A21C0E"/>
    <w:rsid w:val="00A2653A"/>
    <w:rsid w:val="00A30595"/>
    <w:rsid w:val="00A576D6"/>
    <w:rsid w:val="00A607DE"/>
    <w:rsid w:val="00A63993"/>
    <w:rsid w:val="00A64146"/>
    <w:rsid w:val="00A7355B"/>
    <w:rsid w:val="00AA092C"/>
    <w:rsid w:val="00AE26AB"/>
    <w:rsid w:val="00AF2F1F"/>
    <w:rsid w:val="00AF6450"/>
    <w:rsid w:val="00AF7167"/>
    <w:rsid w:val="00B03722"/>
    <w:rsid w:val="00B10525"/>
    <w:rsid w:val="00B21D10"/>
    <w:rsid w:val="00B23B09"/>
    <w:rsid w:val="00B363A0"/>
    <w:rsid w:val="00B373B1"/>
    <w:rsid w:val="00B5004F"/>
    <w:rsid w:val="00B57B2D"/>
    <w:rsid w:val="00B60483"/>
    <w:rsid w:val="00B6475F"/>
    <w:rsid w:val="00B72CAE"/>
    <w:rsid w:val="00B76CF7"/>
    <w:rsid w:val="00B82BB1"/>
    <w:rsid w:val="00BA7DF1"/>
    <w:rsid w:val="00BB0E75"/>
    <w:rsid w:val="00BC52E4"/>
    <w:rsid w:val="00BD0C13"/>
    <w:rsid w:val="00BD57CC"/>
    <w:rsid w:val="00BE11DD"/>
    <w:rsid w:val="00BF1297"/>
    <w:rsid w:val="00BF2E56"/>
    <w:rsid w:val="00C12BAA"/>
    <w:rsid w:val="00C2129F"/>
    <w:rsid w:val="00C26618"/>
    <w:rsid w:val="00C661FE"/>
    <w:rsid w:val="00C73C83"/>
    <w:rsid w:val="00C95F03"/>
    <w:rsid w:val="00C96DE8"/>
    <w:rsid w:val="00CA00D9"/>
    <w:rsid w:val="00CA1983"/>
    <w:rsid w:val="00CB032F"/>
    <w:rsid w:val="00CB4C9C"/>
    <w:rsid w:val="00CD3D7A"/>
    <w:rsid w:val="00CD4772"/>
    <w:rsid w:val="00CE564C"/>
    <w:rsid w:val="00CE7245"/>
    <w:rsid w:val="00D40DCA"/>
    <w:rsid w:val="00D412E7"/>
    <w:rsid w:val="00D47E61"/>
    <w:rsid w:val="00D56FFA"/>
    <w:rsid w:val="00D70F25"/>
    <w:rsid w:val="00DB0194"/>
    <w:rsid w:val="00DB6323"/>
    <w:rsid w:val="00DE6D10"/>
    <w:rsid w:val="00DF1856"/>
    <w:rsid w:val="00DF35E9"/>
    <w:rsid w:val="00DF6E4E"/>
    <w:rsid w:val="00DF7204"/>
    <w:rsid w:val="00E263AF"/>
    <w:rsid w:val="00E30A11"/>
    <w:rsid w:val="00E34137"/>
    <w:rsid w:val="00E40EE3"/>
    <w:rsid w:val="00E40FD4"/>
    <w:rsid w:val="00E43246"/>
    <w:rsid w:val="00E54834"/>
    <w:rsid w:val="00E66257"/>
    <w:rsid w:val="00E83C90"/>
    <w:rsid w:val="00E92DE4"/>
    <w:rsid w:val="00E9300F"/>
    <w:rsid w:val="00EB2BAB"/>
    <w:rsid w:val="00ED15F4"/>
    <w:rsid w:val="00F02756"/>
    <w:rsid w:val="00F04305"/>
    <w:rsid w:val="00F21D0C"/>
    <w:rsid w:val="00F547B4"/>
    <w:rsid w:val="00F54B4D"/>
    <w:rsid w:val="00F67F28"/>
    <w:rsid w:val="00F75349"/>
    <w:rsid w:val="00F81152"/>
    <w:rsid w:val="00F85277"/>
    <w:rsid w:val="00F85B06"/>
    <w:rsid w:val="00F86F32"/>
    <w:rsid w:val="00F87338"/>
    <w:rsid w:val="00FB3D40"/>
    <w:rsid w:val="00FB7E26"/>
    <w:rsid w:val="00FC0BE8"/>
    <w:rsid w:val="00FD09EC"/>
    <w:rsid w:val="00FD75D3"/>
    <w:rsid w:val="00FD7BC6"/>
    <w:rsid w:val="00FF7D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E5242"/>
  <w15:chartTrackingRefBased/>
  <w15:docId w15:val="{9CE29E18-B498-479E-B2E6-9CEB6BA9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37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3722"/>
  </w:style>
  <w:style w:type="paragraph" w:styleId="AltBilgi">
    <w:name w:val="footer"/>
    <w:basedOn w:val="Normal"/>
    <w:link w:val="AltBilgiChar"/>
    <w:uiPriority w:val="99"/>
    <w:unhideWhenUsed/>
    <w:rsid w:val="00B037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3722"/>
  </w:style>
  <w:style w:type="table" w:styleId="TabloKlavuzu">
    <w:name w:val="Table Grid"/>
    <w:basedOn w:val="NormalTablo"/>
    <w:uiPriority w:val="39"/>
    <w:rsid w:val="00B03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7E61"/>
    <w:pPr>
      <w:ind w:left="720"/>
      <w:contextualSpacing/>
    </w:pPr>
  </w:style>
  <w:style w:type="character" w:styleId="Kpr">
    <w:name w:val="Hyperlink"/>
    <w:basedOn w:val="VarsaylanParagrafYazTipi"/>
    <w:uiPriority w:val="99"/>
    <w:unhideWhenUsed/>
    <w:rsid w:val="007C34D3"/>
    <w:rPr>
      <w:color w:val="0563C1" w:themeColor="hyperlink"/>
      <w:u w:val="single"/>
    </w:rPr>
  </w:style>
  <w:style w:type="character" w:styleId="zmlenmeyenBahsetme">
    <w:name w:val="Unresolved Mention"/>
    <w:basedOn w:val="VarsaylanParagrafYazTipi"/>
    <w:uiPriority w:val="99"/>
    <w:semiHidden/>
    <w:unhideWhenUsed/>
    <w:rsid w:val="007C34D3"/>
    <w:rPr>
      <w:color w:val="605E5C"/>
      <w:shd w:val="clear" w:color="auto" w:fill="E1DFDD"/>
    </w:rPr>
  </w:style>
  <w:style w:type="paragraph" w:styleId="NormalWeb">
    <w:name w:val="Normal (Web)"/>
    <w:basedOn w:val="Normal"/>
    <w:uiPriority w:val="99"/>
    <w:semiHidden/>
    <w:unhideWhenUsed/>
    <w:rsid w:val="00A2653A"/>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35248">
      <w:bodyDiv w:val="1"/>
      <w:marLeft w:val="0"/>
      <w:marRight w:val="0"/>
      <w:marTop w:val="0"/>
      <w:marBottom w:val="0"/>
      <w:divBdr>
        <w:top w:val="none" w:sz="0" w:space="0" w:color="auto"/>
        <w:left w:val="none" w:sz="0" w:space="0" w:color="auto"/>
        <w:bottom w:val="none" w:sz="0" w:space="0" w:color="auto"/>
        <w:right w:val="none" w:sz="0" w:space="0" w:color="auto"/>
      </w:divBdr>
    </w:div>
    <w:div w:id="83458440">
      <w:bodyDiv w:val="1"/>
      <w:marLeft w:val="0"/>
      <w:marRight w:val="0"/>
      <w:marTop w:val="0"/>
      <w:marBottom w:val="0"/>
      <w:divBdr>
        <w:top w:val="none" w:sz="0" w:space="0" w:color="auto"/>
        <w:left w:val="none" w:sz="0" w:space="0" w:color="auto"/>
        <w:bottom w:val="none" w:sz="0" w:space="0" w:color="auto"/>
        <w:right w:val="none" w:sz="0" w:space="0" w:color="auto"/>
      </w:divBdr>
    </w:div>
    <w:div w:id="152572170">
      <w:bodyDiv w:val="1"/>
      <w:marLeft w:val="0"/>
      <w:marRight w:val="0"/>
      <w:marTop w:val="0"/>
      <w:marBottom w:val="0"/>
      <w:divBdr>
        <w:top w:val="none" w:sz="0" w:space="0" w:color="auto"/>
        <w:left w:val="none" w:sz="0" w:space="0" w:color="auto"/>
        <w:bottom w:val="none" w:sz="0" w:space="0" w:color="auto"/>
        <w:right w:val="none" w:sz="0" w:space="0" w:color="auto"/>
      </w:divBdr>
    </w:div>
    <w:div w:id="161968715">
      <w:bodyDiv w:val="1"/>
      <w:marLeft w:val="0"/>
      <w:marRight w:val="0"/>
      <w:marTop w:val="0"/>
      <w:marBottom w:val="0"/>
      <w:divBdr>
        <w:top w:val="none" w:sz="0" w:space="0" w:color="auto"/>
        <w:left w:val="none" w:sz="0" w:space="0" w:color="auto"/>
        <w:bottom w:val="none" w:sz="0" w:space="0" w:color="auto"/>
        <w:right w:val="none" w:sz="0" w:space="0" w:color="auto"/>
      </w:divBdr>
    </w:div>
    <w:div w:id="551693207">
      <w:bodyDiv w:val="1"/>
      <w:marLeft w:val="0"/>
      <w:marRight w:val="0"/>
      <w:marTop w:val="0"/>
      <w:marBottom w:val="0"/>
      <w:divBdr>
        <w:top w:val="none" w:sz="0" w:space="0" w:color="auto"/>
        <w:left w:val="none" w:sz="0" w:space="0" w:color="auto"/>
        <w:bottom w:val="none" w:sz="0" w:space="0" w:color="auto"/>
        <w:right w:val="none" w:sz="0" w:space="0" w:color="auto"/>
      </w:divBdr>
    </w:div>
    <w:div w:id="585769768">
      <w:bodyDiv w:val="1"/>
      <w:marLeft w:val="0"/>
      <w:marRight w:val="0"/>
      <w:marTop w:val="0"/>
      <w:marBottom w:val="0"/>
      <w:divBdr>
        <w:top w:val="none" w:sz="0" w:space="0" w:color="auto"/>
        <w:left w:val="none" w:sz="0" w:space="0" w:color="auto"/>
        <w:bottom w:val="none" w:sz="0" w:space="0" w:color="auto"/>
        <w:right w:val="none" w:sz="0" w:space="0" w:color="auto"/>
      </w:divBdr>
    </w:div>
    <w:div w:id="712117960">
      <w:bodyDiv w:val="1"/>
      <w:marLeft w:val="0"/>
      <w:marRight w:val="0"/>
      <w:marTop w:val="0"/>
      <w:marBottom w:val="0"/>
      <w:divBdr>
        <w:top w:val="none" w:sz="0" w:space="0" w:color="auto"/>
        <w:left w:val="none" w:sz="0" w:space="0" w:color="auto"/>
        <w:bottom w:val="none" w:sz="0" w:space="0" w:color="auto"/>
        <w:right w:val="none" w:sz="0" w:space="0" w:color="auto"/>
      </w:divBdr>
    </w:div>
    <w:div w:id="866992103">
      <w:bodyDiv w:val="1"/>
      <w:marLeft w:val="0"/>
      <w:marRight w:val="0"/>
      <w:marTop w:val="0"/>
      <w:marBottom w:val="0"/>
      <w:divBdr>
        <w:top w:val="none" w:sz="0" w:space="0" w:color="auto"/>
        <w:left w:val="none" w:sz="0" w:space="0" w:color="auto"/>
        <w:bottom w:val="none" w:sz="0" w:space="0" w:color="auto"/>
        <w:right w:val="none" w:sz="0" w:space="0" w:color="auto"/>
      </w:divBdr>
    </w:div>
    <w:div w:id="1004287230">
      <w:bodyDiv w:val="1"/>
      <w:marLeft w:val="0"/>
      <w:marRight w:val="0"/>
      <w:marTop w:val="0"/>
      <w:marBottom w:val="0"/>
      <w:divBdr>
        <w:top w:val="none" w:sz="0" w:space="0" w:color="auto"/>
        <w:left w:val="none" w:sz="0" w:space="0" w:color="auto"/>
        <w:bottom w:val="none" w:sz="0" w:space="0" w:color="auto"/>
        <w:right w:val="none" w:sz="0" w:space="0" w:color="auto"/>
      </w:divBdr>
    </w:div>
    <w:div w:id="1461263827">
      <w:bodyDiv w:val="1"/>
      <w:marLeft w:val="0"/>
      <w:marRight w:val="0"/>
      <w:marTop w:val="0"/>
      <w:marBottom w:val="0"/>
      <w:divBdr>
        <w:top w:val="none" w:sz="0" w:space="0" w:color="auto"/>
        <w:left w:val="none" w:sz="0" w:space="0" w:color="auto"/>
        <w:bottom w:val="none" w:sz="0" w:space="0" w:color="auto"/>
        <w:right w:val="none" w:sz="0" w:space="0" w:color="auto"/>
      </w:divBdr>
      <w:divsChild>
        <w:div w:id="295180490">
          <w:marLeft w:val="0"/>
          <w:marRight w:val="0"/>
          <w:marTop w:val="0"/>
          <w:marBottom w:val="0"/>
          <w:divBdr>
            <w:top w:val="single" w:sz="2" w:space="0" w:color="D9D9E3"/>
            <w:left w:val="single" w:sz="2" w:space="0" w:color="D9D9E3"/>
            <w:bottom w:val="single" w:sz="2" w:space="0" w:color="D9D9E3"/>
            <w:right w:val="single" w:sz="2" w:space="0" w:color="D9D9E3"/>
          </w:divBdr>
          <w:divsChild>
            <w:div w:id="935019295">
              <w:marLeft w:val="0"/>
              <w:marRight w:val="0"/>
              <w:marTop w:val="0"/>
              <w:marBottom w:val="0"/>
              <w:divBdr>
                <w:top w:val="single" w:sz="2" w:space="0" w:color="auto"/>
                <w:left w:val="single" w:sz="2" w:space="0" w:color="auto"/>
                <w:bottom w:val="single" w:sz="6" w:space="0" w:color="auto"/>
                <w:right w:val="single" w:sz="2" w:space="0" w:color="auto"/>
              </w:divBdr>
              <w:divsChild>
                <w:div w:id="20493335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3394980">
                      <w:marLeft w:val="0"/>
                      <w:marRight w:val="0"/>
                      <w:marTop w:val="0"/>
                      <w:marBottom w:val="0"/>
                      <w:divBdr>
                        <w:top w:val="single" w:sz="2" w:space="0" w:color="D9D9E3"/>
                        <w:left w:val="single" w:sz="2" w:space="0" w:color="D9D9E3"/>
                        <w:bottom w:val="single" w:sz="2" w:space="0" w:color="D9D9E3"/>
                        <w:right w:val="single" w:sz="2" w:space="0" w:color="D9D9E3"/>
                      </w:divBdr>
                      <w:divsChild>
                        <w:div w:id="836069974">
                          <w:marLeft w:val="0"/>
                          <w:marRight w:val="0"/>
                          <w:marTop w:val="0"/>
                          <w:marBottom w:val="0"/>
                          <w:divBdr>
                            <w:top w:val="single" w:sz="2" w:space="0" w:color="D9D9E3"/>
                            <w:left w:val="single" w:sz="2" w:space="0" w:color="D9D9E3"/>
                            <w:bottom w:val="single" w:sz="2" w:space="0" w:color="D9D9E3"/>
                            <w:right w:val="single" w:sz="2" w:space="0" w:color="D9D9E3"/>
                          </w:divBdr>
                          <w:divsChild>
                            <w:div w:id="1824276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80363127">
      <w:bodyDiv w:val="1"/>
      <w:marLeft w:val="0"/>
      <w:marRight w:val="0"/>
      <w:marTop w:val="0"/>
      <w:marBottom w:val="0"/>
      <w:divBdr>
        <w:top w:val="none" w:sz="0" w:space="0" w:color="auto"/>
        <w:left w:val="none" w:sz="0" w:space="0" w:color="auto"/>
        <w:bottom w:val="none" w:sz="0" w:space="0" w:color="auto"/>
        <w:right w:val="none" w:sz="0" w:space="0" w:color="auto"/>
      </w:divBdr>
    </w:div>
    <w:div w:id="1606309924">
      <w:bodyDiv w:val="1"/>
      <w:marLeft w:val="0"/>
      <w:marRight w:val="0"/>
      <w:marTop w:val="0"/>
      <w:marBottom w:val="0"/>
      <w:divBdr>
        <w:top w:val="none" w:sz="0" w:space="0" w:color="auto"/>
        <w:left w:val="none" w:sz="0" w:space="0" w:color="auto"/>
        <w:bottom w:val="none" w:sz="0" w:space="0" w:color="auto"/>
        <w:right w:val="none" w:sz="0" w:space="0" w:color="auto"/>
      </w:divBdr>
    </w:div>
    <w:div w:id="1726835466">
      <w:bodyDiv w:val="1"/>
      <w:marLeft w:val="0"/>
      <w:marRight w:val="0"/>
      <w:marTop w:val="0"/>
      <w:marBottom w:val="0"/>
      <w:divBdr>
        <w:top w:val="none" w:sz="0" w:space="0" w:color="auto"/>
        <w:left w:val="none" w:sz="0" w:space="0" w:color="auto"/>
        <w:bottom w:val="none" w:sz="0" w:space="0" w:color="auto"/>
        <w:right w:val="none" w:sz="0" w:space="0" w:color="auto"/>
      </w:divBdr>
      <w:divsChild>
        <w:div w:id="1750930372">
          <w:marLeft w:val="0"/>
          <w:marRight w:val="0"/>
          <w:marTop w:val="0"/>
          <w:marBottom w:val="0"/>
          <w:divBdr>
            <w:top w:val="none" w:sz="0" w:space="0" w:color="auto"/>
            <w:left w:val="none" w:sz="0" w:space="0" w:color="auto"/>
            <w:bottom w:val="none" w:sz="0" w:space="0" w:color="auto"/>
            <w:right w:val="none" w:sz="0" w:space="0" w:color="auto"/>
          </w:divBdr>
          <w:divsChild>
            <w:div w:id="1005328743">
              <w:marLeft w:val="0"/>
              <w:marRight w:val="0"/>
              <w:marTop w:val="0"/>
              <w:marBottom w:val="0"/>
              <w:divBdr>
                <w:top w:val="none" w:sz="0" w:space="0" w:color="auto"/>
                <w:left w:val="none" w:sz="0" w:space="0" w:color="auto"/>
                <w:bottom w:val="none" w:sz="0" w:space="0" w:color="auto"/>
                <w:right w:val="none" w:sz="0" w:space="0" w:color="auto"/>
              </w:divBdr>
              <w:divsChild>
                <w:div w:id="1024332769">
                  <w:marLeft w:val="0"/>
                  <w:marRight w:val="0"/>
                  <w:marTop w:val="0"/>
                  <w:marBottom w:val="0"/>
                  <w:divBdr>
                    <w:top w:val="none" w:sz="0" w:space="0" w:color="auto"/>
                    <w:left w:val="none" w:sz="0" w:space="0" w:color="auto"/>
                    <w:bottom w:val="none" w:sz="0" w:space="0" w:color="auto"/>
                    <w:right w:val="none" w:sz="0" w:space="0" w:color="auto"/>
                  </w:divBdr>
                  <w:divsChild>
                    <w:div w:id="246160514">
                      <w:marLeft w:val="0"/>
                      <w:marRight w:val="0"/>
                      <w:marTop w:val="0"/>
                      <w:marBottom w:val="0"/>
                      <w:divBdr>
                        <w:top w:val="none" w:sz="0" w:space="0" w:color="auto"/>
                        <w:left w:val="none" w:sz="0" w:space="0" w:color="auto"/>
                        <w:bottom w:val="none" w:sz="0" w:space="0" w:color="auto"/>
                        <w:right w:val="none" w:sz="0" w:space="0" w:color="auto"/>
                      </w:divBdr>
                      <w:divsChild>
                        <w:div w:id="1411390526">
                          <w:marLeft w:val="0"/>
                          <w:marRight w:val="0"/>
                          <w:marTop w:val="0"/>
                          <w:marBottom w:val="0"/>
                          <w:divBdr>
                            <w:top w:val="none" w:sz="0" w:space="0" w:color="auto"/>
                            <w:left w:val="none" w:sz="0" w:space="0" w:color="auto"/>
                            <w:bottom w:val="none" w:sz="0" w:space="0" w:color="auto"/>
                            <w:right w:val="none" w:sz="0" w:space="0" w:color="auto"/>
                          </w:divBdr>
                          <w:divsChild>
                            <w:div w:id="445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0860">
              <w:marLeft w:val="0"/>
              <w:marRight w:val="0"/>
              <w:marTop w:val="0"/>
              <w:marBottom w:val="0"/>
              <w:divBdr>
                <w:top w:val="none" w:sz="0" w:space="0" w:color="auto"/>
                <w:left w:val="none" w:sz="0" w:space="0" w:color="auto"/>
                <w:bottom w:val="none" w:sz="0" w:space="0" w:color="auto"/>
                <w:right w:val="none" w:sz="0" w:space="0" w:color="auto"/>
              </w:divBdr>
              <w:divsChild>
                <w:div w:id="146868264">
                  <w:marLeft w:val="0"/>
                  <w:marRight w:val="0"/>
                  <w:marTop w:val="0"/>
                  <w:marBottom w:val="0"/>
                  <w:divBdr>
                    <w:top w:val="none" w:sz="0" w:space="0" w:color="auto"/>
                    <w:left w:val="none" w:sz="0" w:space="0" w:color="auto"/>
                    <w:bottom w:val="none" w:sz="0" w:space="0" w:color="auto"/>
                    <w:right w:val="none" w:sz="0" w:space="0" w:color="auto"/>
                  </w:divBdr>
                  <w:divsChild>
                    <w:div w:id="5196623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amadaplazasultanahme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amadaplazasultanahme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5621D-AFF4-4370-9FBD-60BFF5898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2318</TotalTime>
  <Pages>25</Pages>
  <Words>7967</Words>
  <Characters>45414</Characters>
  <Application>Microsoft Office Word</Application>
  <DocSecurity>0</DocSecurity>
  <Lines>378</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ŞEFİK KAAN GÜLNAR</dc:creator>
  <cp:keywords/>
  <dc:description/>
  <cp:lastModifiedBy>ŞEFİK KAAN GÜLNAR</cp:lastModifiedBy>
  <cp:revision>345</cp:revision>
  <dcterms:created xsi:type="dcterms:W3CDTF">2023-05-02T21:18:00Z</dcterms:created>
  <dcterms:modified xsi:type="dcterms:W3CDTF">2025-02-04T06:17:00Z</dcterms:modified>
</cp:coreProperties>
</file>